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A8" w:rsidRDefault="000A7662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様式第７（第</w:t>
      </w:r>
      <w:r>
        <w:t>2</w:t>
      </w:r>
      <w:r>
        <w:rPr>
          <w:rFonts w:hint="eastAsia"/>
        </w:rPr>
        <w:t>1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E56AA8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第一種貯蔵所設置許可申請書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第一種貯蔵所設置許可申請書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液石</w:t>
            </w:r>
          </w:p>
          <w:p w:rsidR="00E56AA8" w:rsidRDefault="00E56AA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56AA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56AA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E56AA8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E56AA8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56A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E56AA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0A766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6AA8" w:rsidRDefault="00E56AA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E56AA8" w:rsidRDefault="00E56AA8">
      <w:pPr>
        <w:adjustRightInd/>
        <w:rPr>
          <w:rFonts w:hAnsi="Times New Roman"/>
        </w:rPr>
      </w:pPr>
    </w:p>
    <w:p w:rsidR="00E56AA8" w:rsidRDefault="000A766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</w:t>
      </w:r>
      <w:r>
        <w:t xml:space="preserve">  </w:t>
      </w:r>
      <w:r>
        <w:rPr>
          <w:rFonts w:hint="eastAsia"/>
        </w:rPr>
        <w:t>日</w:t>
      </w: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0A766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0A7662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</w:rPr>
        <w:t>北海道渡島総合振興局長　様</w:t>
      </w: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E56AA8">
      <w:pPr>
        <w:adjustRightInd/>
        <w:rPr>
          <w:rFonts w:hAnsi="Times New Roman"/>
        </w:rPr>
      </w:pPr>
    </w:p>
    <w:p w:rsidR="00E56AA8" w:rsidRDefault="000A766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E56AA8" w:rsidRDefault="000A766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E56AA8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662" w:rsidRDefault="000A7662">
      <w:r>
        <w:separator/>
      </w:r>
    </w:p>
  </w:endnote>
  <w:endnote w:type="continuationSeparator" w:id="0">
    <w:p w:rsidR="000A7662" w:rsidRDefault="000A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662" w:rsidRDefault="000A7662">
      <w:r>
        <w:separator/>
      </w:r>
    </w:p>
  </w:footnote>
  <w:footnote w:type="continuationSeparator" w:id="0">
    <w:p w:rsidR="000A7662" w:rsidRDefault="000A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A8" w:rsidRDefault="00E56AA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A8"/>
    <w:rsid w:val="000A7662"/>
    <w:rsid w:val="008408D1"/>
    <w:rsid w:val="00E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A6D427-A643-4228-B142-D1DCD022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2023-10-19T07:53:00Z</dcterms:created>
  <dcterms:modified xsi:type="dcterms:W3CDTF">2023-10-19T07:54:00Z</dcterms:modified>
</cp:coreProperties>
</file>