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F25E7">
      <w:pPr>
        <w:suppressAutoHyphens/>
        <w:wordWrap w:val="0"/>
        <w:jc w:val="left"/>
        <w:textAlignment w:val="baseline"/>
        <w:rPr>
          <w:rFonts w:ascii="ＭＳ 明朝" w:hAnsi="ＭＳ 明朝"/>
          <w:color w:val="000000"/>
          <w:kern w:val="0"/>
          <w:sz w:val="20"/>
        </w:rPr>
      </w:pP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登録電気工事業者の登録申請に必要な書類</w:t>
      </w: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hint="eastAsia"/>
          <w:color w:val="000000"/>
          <w:kern w:val="0"/>
          <w:sz w:val="20"/>
        </w:rPr>
        <w:t>提出部数：各１部（郵送可）</w:t>
      </w:r>
    </w:p>
    <w:p w:rsidR="00000000" w:rsidRDefault="008D31CD">
      <w:pPr>
        <w:suppressAutoHyphens/>
        <w:wordWrap w:val="0"/>
        <w:jc w:val="left"/>
        <w:textAlignment w:val="baseline"/>
        <w:rPr>
          <w:rFonts w:ascii="ＭＳ 明朝" w:hAnsi="ＭＳ 明朝" w:hint="eastAsia"/>
          <w:color w:val="000000"/>
          <w:kern w:val="0"/>
          <w:sz w:val="20"/>
        </w:rPr>
      </w:pPr>
      <w:r>
        <w:rPr>
          <w:rFonts w:ascii="ＭＳ 明朝" w:hAnsi="ＭＳ 明朝" w:hint="eastAsia"/>
          <w:noProof/>
          <w:color w:val="000000"/>
          <w:kern w:val="0"/>
          <w:sz w:val="20"/>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62865</wp:posOffset>
                </wp:positionV>
                <wp:extent cx="5947410" cy="676275"/>
                <wp:effectExtent l="9525" t="9525"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76275"/>
                        </a:xfrm>
                        <a:prstGeom prst="rect">
                          <a:avLst/>
                        </a:prstGeom>
                        <a:solidFill>
                          <a:srgbClr val="FFFFFF"/>
                        </a:solidFill>
                        <a:ln w="9525">
                          <a:solidFill>
                            <a:srgbClr val="000000"/>
                          </a:solidFill>
                          <a:miter lim="800000"/>
                          <a:headEnd/>
                          <a:tailEnd/>
                        </a:ln>
                      </wps:spPr>
                      <wps:txbx>
                        <w:txbxContent>
                          <w:p w:rsidR="00000000" w:rsidRDefault="00AF25E7">
                            <w:pPr>
                              <w:suppressAutoHyphens/>
                              <w:wordWrap w:val="0"/>
                              <w:spacing w:line="260" w:lineRule="exact"/>
                              <w:ind w:firstLineChars="100" w:firstLine="235"/>
                              <w:jc w:val="left"/>
                              <w:textAlignment w:val="baseline"/>
                              <w:rPr>
                                <w:rFonts w:ascii="ＭＳ 明朝" w:hAnsi="ＭＳ 明朝" w:hint="eastAsia"/>
                                <w:sz w:val="24"/>
                              </w:rPr>
                            </w:pPr>
                            <w:r>
                              <w:rPr>
                                <w:rFonts w:ascii="ＭＳ 明朝" w:hAnsi="ＭＳ 明朝" w:hint="eastAsia"/>
                                <w:sz w:val="24"/>
                              </w:rPr>
                              <w:t>電気工事業を営もうとする者は、当該営業所の所在地を管轄する総合振興局</w:t>
                            </w:r>
                            <w:r>
                              <w:rPr>
                                <w:rFonts w:ascii="ＭＳ 明朝" w:hAnsi="ＭＳ 明朝" w:hint="eastAsia"/>
                                <w:sz w:val="24"/>
                              </w:rPr>
                              <w:t>(</w:t>
                            </w:r>
                            <w:r>
                              <w:rPr>
                                <w:rFonts w:ascii="ＭＳ 明朝" w:hAnsi="ＭＳ 明朝" w:hint="eastAsia"/>
                                <w:sz w:val="24"/>
                              </w:rPr>
                              <w:t>振興局</w:t>
                            </w:r>
                            <w:r>
                              <w:rPr>
                                <w:rFonts w:ascii="ＭＳ 明朝" w:hAnsi="ＭＳ 明朝" w:hint="eastAsia"/>
                                <w:sz w:val="24"/>
                              </w:rPr>
                              <w:t>)</w:t>
                            </w:r>
                            <w:r>
                              <w:rPr>
                                <w:rFonts w:ascii="ＭＳ 明朝" w:hAnsi="ＭＳ 明朝" w:hint="eastAsia"/>
                                <w:sz w:val="24"/>
                              </w:rPr>
                              <w:t>に登録を受けなければならない。</w:t>
                            </w:r>
                          </w:p>
                          <w:p w:rsidR="00000000" w:rsidRDefault="00AF25E7">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（電気工事業法第</w:t>
                            </w:r>
                            <w:r>
                              <w:rPr>
                                <w:rFonts w:ascii="ＭＳ 明朝" w:hAnsi="ＭＳ 明朝"/>
                                <w:color w:val="000000"/>
                                <w:kern w:val="0"/>
                                <w:sz w:val="24"/>
                              </w:rPr>
                              <w:t>3</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項、同法施行規則第</w:t>
                            </w:r>
                            <w:r>
                              <w:rPr>
                                <w:rFonts w:ascii="ＭＳ 明朝" w:hAnsi="ＭＳ 明朝"/>
                                <w:color w:val="000000"/>
                                <w:kern w:val="0"/>
                                <w:sz w:val="24"/>
                              </w:rPr>
                              <w:t>2</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項及び第</w:t>
                            </w:r>
                            <w:r>
                              <w:rPr>
                                <w:rFonts w:ascii="ＭＳ 明朝" w:hAnsi="ＭＳ 明朝"/>
                                <w:color w:val="000000"/>
                                <w:kern w:val="0"/>
                                <w:sz w:val="24"/>
                              </w:rPr>
                              <w:t>2</w:t>
                            </w:r>
                            <w:r>
                              <w:rPr>
                                <w:rFonts w:ascii="ＭＳ 明朝" w:hAnsi="ＭＳ 明朝" w:hint="eastAsia"/>
                                <w:color w:val="000000"/>
                                <w:kern w:val="0"/>
                                <w:sz w:val="24"/>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pt;margin-top:4.95pt;width:468.3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">
                <v:textbox inset="5.85pt,.7pt,5.85pt,.7pt">
                  <w:txbxContent>
                    <w:p w:rsidR="00000000" w:rsidRDefault="00AF25E7">
                      <w:pPr>
                        <w:suppressAutoHyphens/>
                        <w:wordWrap w:val="0"/>
                        <w:spacing w:line="260" w:lineRule="exact"/>
                        <w:ind w:firstLineChars="100" w:firstLine="235"/>
                        <w:jc w:val="left"/>
                        <w:textAlignment w:val="baseline"/>
                        <w:rPr>
                          <w:rFonts w:ascii="ＭＳ 明朝" w:hAnsi="ＭＳ 明朝" w:hint="eastAsia"/>
                          <w:sz w:val="24"/>
                        </w:rPr>
                      </w:pPr>
                      <w:r>
                        <w:rPr>
                          <w:rFonts w:ascii="ＭＳ 明朝" w:hAnsi="ＭＳ 明朝" w:hint="eastAsia"/>
                          <w:sz w:val="24"/>
                        </w:rPr>
                        <w:t>電気工事業を営もうとする者は、当該営業所の所在地を管轄する総合振興局</w:t>
                      </w:r>
                      <w:r>
                        <w:rPr>
                          <w:rFonts w:ascii="ＭＳ 明朝" w:hAnsi="ＭＳ 明朝" w:hint="eastAsia"/>
                          <w:sz w:val="24"/>
                        </w:rPr>
                        <w:t>(</w:t>
                      </w:r>
                      <w:r>
                        <w:rPr>
                          <w:rFonts w:ascii="ＭＳ 明朝" w:hAnsi="ＭＳ 明朝" w:hint="eastAsia"/>
                          <w:sz w:val="24"/>
                        </w:rPr>
                        <w:t>振興局</w:t>
                      </w:r>
                      <w:r>
                        <w:rPr>
                          <w:rFonts w:ascii="ＭＳ 明朝" w:hAnsi="ＭＳ 明朝" w:hint="eastAsia"/>
                          <w:sz w:val="24"/>
                        </w:rPr>
                        <w:t>)</w:t>
                      </w:r>
                      <w:r>
                        <w:rPr>
                          <w:rFonts w:ascii="ＭＳ 明朝" w:hAnsi="ＭＳ 明朝" w:hint="eastAsia"/>
                          <w:sz w:val="24"/>
                        </w:rPr>
                        <w:t>に登録を受けなければならない。</w:t>
                      </w:r>
                    </w:p>
                    <w:p w:rsidR="00000000" w:rsidRDefault="00AF25E7">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（電気工事業法第</w:t>
                      </w:r>
                      <w:r>
                        <w:rPr>
                          <w:rFonts w:ascii="ＭＳ 明朝" w:hAnsi="ＭＳ 明朝"/>
                          <w:color w:val="000000"/>
                          <w:kern w:val="0"/>
                          <w:sz w:val="24"/>
                        </w:rPr>
                        <w:t>3</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項、同法施行規則第</w:t>
                      </w:r>
                      <w:r>
                        <w:rPr>
                          <w:rFonts w:ascii="ＭＳ 明朝" w:hAnsi="ＭＳ 明朝"/>
                          <w:color w:val="000000"/>
                          <w:kern w:val="0"/>
                          <w:sz w:val="24"/>
                        </w:rPr>
                        <w:t>2</w:t>
                      </w:r>
                      <w:r>
                        <w:rPr>
                          <w:rFonts w:ascii="ＭＳ 明朝" w:hAnsi="ＭＳ 明朝" w:hint="eastAsia"/>
                          <w:color w:val="000000"/>
                          <w:kern w:val="0"/>
                          <w:sz w:val="24"/>
                        </w:rPr>
                        <w:t>条第</w:t>
                      </w:r>
                      <w:r>
                        <w:rPr>
                          <w:rFonts w:ascii="ＭＳ 明朝" w:hAnsi="ＭＳ 明朝"/>
                          <w:color w:val="000000"/>
                          <w:kern w:val="0"/>
                          <w:sz w:val="24"/>
                        </w:rPr>
                        <w:t>1</w:t>
                      </w:r>
                      <w:r>
                        <w:rPr>
                          <w:rFonts w:ascii="ＭＳ 明朝" w:hAnsi="ＭＳ 明朝" w:hint="eastAsia"/>
                          <w:color w:val="000000"/>
                          <w:kern w:val="0"/>
                          <w:sz w:val="24"/>
                        </w:rPr>
                        <w:t>項及び第</w:t>
                      </w:r>
                      <w:r>
                        <w:rPr>
                          <w:rFonts w:ascii="ＭＳ 明朝" w:hAnsi="ＭＳ 明朝"/>
                          <w:color w:val="000000"/>
                          <w:kern w:val="0"/>
                          <w:sz w:val="24"/>
                        </w:rPr>
                        <w:t>2</w:t>
                      </w:r>
                      <w:r>
                        <w:rPr>
                          <w:rFonts w:ascii="ＭＳ 明朝" w:hAnsi="ＭＳ 明朝" w:hint="eastAsia"/>
                          <w:color w:val="000000"/>
                          <w:kern w:val="0"/>
                          <w:sz w:val="24"/>
                        </w:rPr>
                        <w:t>項）</w:t>
                      </w:r>
                    </w:p>
                  </w:txbxContent>
                </v:textbox>
              </v:rect>
            </w:pict>
          </mc:Fallback>
        </mc:AlternateContent>
      </w:r>
      <w:r w:rsidR="00AF25E7">
        <w:rPr>
          <w:rFonts w:ascii="ＭＳ 明朝" w:hAnsi="ＭＳ 明朝" w:hint="eastAsia"/>
          <w:color w:val="000000"/>
          <w:kern w:val="0"/>
          <w:sz w:val="20"/>
        </w:rPr>
        <w:t xml:space="preserve">　　</w:t>
      </w: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color w:val="000000"/>
          <w:kern w:val="0"/>
          <w:sz w:val="22"/>
        </w:rPr>
      </w:pPr>
      <w:r>
        <w:rPr>
          <w:rFonts w:ascii="ＭＳ 明朝" w:hAnsi="ＭＳ 明朝" w:hint="eastAsia"/>
          <w:color w:val="000000"/>
          <w:kern w:val="0"/>
          <w:sz w:val="22"/>
        </w:rPr>
        <w:t>○郵送及び連絡先</w:t>
      </w:r>
    </w:p>
    <w:p w:rsidR="00000000"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〒０４１－８５５８</w:t>
      </w:r>
      <w:r>
        <w:rPr>
          <w:rFonts w:ascii="ＭＳ 明朝" w:hAnsi="ＭＳ 明朝"/>
          <w:color w:val="000000"/>
          <w:kern w:val="0"/>
          <w:sz w:val="22"/>
        </w:rPr>
        <w:t xml:space="preserve">  </w:t>
      </w:r>
      <w:r>
        <w:rPr>
          <w:rFonts w:ascii="ＭＳ 明朝" w:hAnsi="ＭＳ 明朝" w:hint="eastAsia"/>
          <w:color w:val="000000"/>
          <w:kern w:val="0"/>
          <w:sz w:val="22"/>
        </w:rPr>
        <w:t>函館市美原４丁目６番１６号</w:t>
      </w:r>
    </w:p>
    <w:p w:rsidR="00000000"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北海道渡島総合振興局産業振興部商工労働観光課指導保安係</w:t>
      </w:r>
    </w:p>
    <w:p w:rsidR="00000000"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ＴＥＬ：０１３８－４７－９４６０（指導保安係直通）</w:t>
      </w:r>
    </w:p>
    <w:p w:rsidR="00000000" w:rsidRDefault="00AF25E7">
      <w:pPr>
        <w:suppressAutoHyphens/>
        <w:wordWrap w:val="0"/>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ＦＡＸ：０１３８－４７－９２０７</w:t>
      </w:r>
    </w:p>
    <w:tbl>
      <w:tblPr>
        <w:tblW w:w="100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9"/>
        <w:gridCol w:w="709"/>
        <w:gridCol w:w="709"/>
        <w:gridCol w:w="4756"/>
      </w:tblGrid>
      <w:tr w:rsidR="00000000">
        <w:trPr>
          <w:trHeight w:val="611"/>
        </w:trPr>
        <w:tc>
          <w:tcPr>
            <w:tcW w:w="39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書　　　　類　　　　名</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個人</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法人</w:t>
            </w:r>
          </w:p>
        </w:tc>
        <w:tc>
          <w:tcPr>
            <w:tcW w:w="4756"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　意　事　項</w:t>
            </w: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　登録電気工事業者登録申請書</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登録簿に登載しますので、正確に</w:t>
            </w: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２　</w:t>
            </w:r>
            <w:r>
              <w:rPr>
                <w:rFonts w:ascii="ＭＳ ゴシック" w:eastAsia="ＭＳ ゴシック" w:hAnsi="ＭＳ ゴシック" w:hint="eastAsia"/>
                <w:color w:val="000000"/>
                <w:kern w:val="0"/>
                <w:sz w:val="20"/>
              </w:rPr>
              <w:t>登録申請者の誓約書（法人用）</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val="restart"/>
            <w:tcBorders>
              <w:top w:val="single" w:sz="12" w:space="0" w:color="000000"/>
              <w:left w:val="single" w:sz="12" w:space="0" w:color="000000"/>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登録申請者の誓約書（個人用）</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vMerge/>
            <w:tcBorders>
              <w:left w:val="single" w:sz="12" w:space="0" w:color="000000"/>
              <w:bottom w:val="nil"/>
              <w:right w:val="single" w:sz="12" w:space="0" w:color="000000"/>
            </w:tcBorders>
          </w:tcPr>
          <w:p w:rsidR="00000000" w:rsidRDefault="00AF25E7">
            <w:pPr>
              <w:autoSpaceDE w:val="0"/>
              <w:autoSpaceDN w:val="0"/>
              <w:adjustRightInd w:val="0"/>
              <w:jc w:val="left"/>
              <w:rPr>
                <w:rFonts w:ascii="ＭＳ ゴシック" w:eastAsia="ＭＳ ゴシック" w:hAnsi="ＭＳ ゴシック"/>
                <w:color w:val="000000"/>
                <w:kern w:val="0"/>
                <w:sz w:val="20"/>
              </w:rPr>
            </w:pP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３　主任電気工事士の誓約書</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val="restart"/>
            <w:tcBorders>
              <w:top w:val="single" w:sz="12" w:space="0" w:color="000000"/>
              <w:left w:val="single" w:sz="12" w:space="0" w:color="000000"/>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ind w:firstLineChars="100" w:firstLine="195"/>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申請者本人、又は申請法人の役員が主任電気工事士になるときは不要です。</w:t>
            </w: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４　主任電気工事士の雇用証明書</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vMerge/>
            <w:tcBorders>
              <w:left w:val="single" w:sz="12" w:space="0" w:color="000000"/>
              <w:bottom w:val="nil"/>
              <w:right w:val="single" w:sz="12" w:space="0" w:color="000000"/>
            </w:tcBorders>
          </w:tcPr>
          <w:p w:rsidR="00000000" w:rsidRDefault="00AF25E7">
            <w:pPr>
              <w:autoSpaceDE w:val="0"/>
              <w:autoSpaceDN w:val="0"/>
              <w:adjustRightInd w:val="0"/>
              <w:jc w:val="left"/>
              <w:rPr>
                <w:rFonts w:ascii="ＭＳ ゴシック" w:eastAsia="ＭＳ ゴシック" w:hAnsi="ＭＳ ゴシック"/>
                <w:color w:val="000000"/>
                <w:kern w:val="0"/>
                <w:sz w:val="20"/>
              </w:rPr>
            </w:pP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５　主任電気工事士の免状の写し</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000000">
        <w:trPr>
          <w:trHeight w:val="1955"/>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６　主任電気工事士等実務経験証明書</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※主任電気工事士が第一種電気工事士の場合は不要です。</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※主任電気工事士が第二種電気工事士の場合は、第二種電気工事士の免状の交付を受けた後、電気工事に関し３年以上の</w:t>
            </w:r>
            <w:r>
              <w:rPr>
                <w:rFonts w:ascii="ＭＳ ゴシック" w:eastAsia="ＭＳ ゴシック" w:hAnsi="ＭＳ ゴシック" w:hint="eastAsia"/>
                <w:color w:val="000000"/>
                <w:kern w:val="0"/>
                <w:sz w:val="20"/>
              </w:rPr>
              <w:t>実務経験が必要です。</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000000">
        <w:trPr>
          <w:trHeight w:val="510"/>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７　登</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謄</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本</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履歴事項全部証明書が必要です。</w:t>
            </w:r>
          </w:p>
        </w:tc>
      </w:tr>
      <w:tr w:rsidR="00000000">
        <w:trPr>
          <w:trHeight w:val="773"/>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８　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器</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具</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書</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継電気試験装置及び絶縁耐力試験装置を借受けて使用する場合は、契約書の</w:t>
            </w:r>
            <w:r>
              <w:rPr>
                <w:rFonts w:ascii="ＭＳ ゴシック" w:eastAsia="ＭＳ ゴシック" w:hAnsi="ＭＳ ゴシック" w:hint="eastAsia"/>
                <w:color w:val="000000"/>
                <w:kern w:val="0"/>
                <w:sz w:val="20"/>
                <w:u w:val="thick"/>
              </w:rPr>
              <w:t>写し</w:t>
            </w:r>
            <w:r>
              <w:rPr>
                <w:rFonts w:ascii="ＭＳ ゴシック" w:eastAsia="ＭＳ ゴシック" w:hAnsi="ＭＳ ゴシック" w:hint="eastAsia"/>
                <w:color w:val="000000"/>
                <w:kern w:val="0"/>
                <w:sz w:val="20"/>
              </w:rPr>
              <w:t>を添付すること。</w:t>
            </w:r>
          </w:p>
        </w:tc>
      </w:tr>
      <w:tr w:rsidR="00000000">
        <w:trPr>
          <w:trHeight w:val="677"/>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９　営業所位置図</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最寄りの施設</w:t>
            </w:r>
            <w:r>
              <w:rPr>
                <w:rFonts w:ascii="ＭＳ ゴシック" w:eastAsia="ＭＳ ゴシック" w:hAnsi="ＭＳ ゴシック" w:hint="eastAsia"/>
                <w:color w:val="000000"/>
                <w:kern w:val="0"/>
                <w:sz w:val="20"/>
              </w:rPr>
              <w:t>(</w:t>
            </w:r>
            <w:r>
              <w:rPr>
                <w:rFonts w:ascii="ＭＳ ゴシック" w:eastAsia="ＭＳ ゴシック" w:hAnsi="ＭＳ ゴシック" w:hint="eastAsia"/>
                <w:color w:val="000000"/>
                <w:kern w:val="0"/>
                <w:sz w:val="20"/>
              </w:rPr>
              <w:t>駅、バス停、公立小中学校</w:t>
            </w:r>
            <w:r>
              <w:rPr>
                <w:rFonts w:ascii="ＭＳ ゴシック" w:eastAsia="ＭＳ ゴシック" w:hAnsi="ＭＳ ゴシック" w:hint="eastAsia"/>
                <w:color w:val="000000"/>
                <w:kern w:val="0"/>
                <w:sz w:val="20"/>
              </w:rPr>
              <w:t>)</w:t>
            </w:r>
            <w:r>
              <w:rPr>
                <w:rFonts w:ascii="ＭＳ ゴシック" w:eastAsia="ＭＳ ゴシック" w:hAnsi="ＭＳ ゴシック" w:hint="eastAsia"/>
                <w:color w:val="000000"/>
                <w:kern w:val="0"/>
                <w:sz w:val="20"/>
              </w:rPr>
              <w:t>と営業所のルートを朱書きし、距離も記入すること。</w:t>
            </w:r>
          </w:p>
        </w:tc>
      </w:tr>
      <w:tr w:rsidR="00000000">
        <w:trPr>
          <w:trHeight w:val="673"/>
        </w:trPr>
        <w:tc>
          <w:tcPr>
            <w:tcW w:w="3909"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10  </w:t>
            </w:r>
            <w:r>
              <w:rPr>
                <w:rFonts w:ascii="ＭＳ ゴシック" w:eastAsia="ＭＳ ゴシック" w:hAnsi="ＭＳ ゴシック" w:hint="eastAsia"/>
                <w:color w:val="000000"/>
                <w:kern w:val="0"/>
                <w:sz w:val="20"/>
              </w:rPr>
              <w:t>店舗見取図</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709" w:type="dxa"/>
            <w:tcBorders>
              <w:top w:val="single" w:sz="12" w:space="0" w:color="000000"/>
              <w:left w:val="single" w:sz="12" w:space="0" w:color="000000"/>
              <w:bottom w:val="nil"/>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756" w:type="dxa"/>
            <w:tcBorders>
              <w:top w:val="single" w:sz="12" w:space="0" w:color="000000"/>
              <w:left w:val="single" w:sz="12" w:space="0" w:color="000000"/>
              <w:bottom w:val="nil"/>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平面図には寸法を記入すること。</w:t>
            </w:r>
          </w:p>
        </w:tc>
      </w:tr>
      <w:tr w:rsidR="00000000">
        <w:tc>
          <w:tcPr>
            <w:tcW w:w="3909" w:type="dxa"/>
            <w:tcBorders>
              <w:top w:val="single" w:sz="12" w:space="0" w:color="000000"/>
              <w:left w:val="single" w:sz="12" w:space="0" w:color="000000"/>
              <w:bottom w:val="single" w:sz="12" w:space="0" w:color="000000"/>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11</w:t>
            </w:r>
            <w:r>
              <w:rPr>
                <w:rFonts w:ascii="ＭＳ ゴシック" w:eastAsia="ＭＳ ゴシック" w:hAnsi="ＭＳ ゴシック" w:hint="eastAsia"/>
                <w:color w:val="000000"/>
                <w:kern w:val="0"/>
                <w:sz w:val="20"/>
              </w:rPr>
              <w:t xml:space="preserve">　申</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数</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料</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756" w:type="dxa"/>
            <w:tcBorders>
              <w:top w:val="single" w:sz="12" w:space="0" w:color="000000"/>
              <w:left w:val="single" w:sz="12" w:space="0" w:color="000000"/>
              <w:bottom w:val="single" w:sz="12" w:space="0" w:color="000000"/>
              <w:right w:val="single" w:sz="12" w:space="0" w:color="000000"/>
            </w:tcBorders>
          </w:tcPr>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北海道収入証紙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２２</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０００円</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（北海道経済</w:t>
            </w:r>
            <w:r>
              <w:rPr>
                <w:rFonts w:ascii="ＭＳ ゴシック" w:eastAsia="ＭＳ ゴシック" w:hAnsi="ＭＳ ゴシック" w:hint="eastAsia"/>
                <w:color w:val="000000"/>
                <w:kern w:val="0"/>
                <w:sz w:val="20"/>
              </w:rPr>
              <w:t>部手数料条例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平成</w:t>
            </w:r>
            <w:r>
              <w:rPr>
                <w:rFonts w:ascii="ＭＳ ゴシック" w:eastAsia="ＭＳ ゴシック" w:hAnsi="ＭＳ ゴシック"/>
                <w:color w:val="000000"/>
                <w:kern w:val="0"/>
                <w:sz w:val="20"/>
              </w:rPr>
              <w:t>12</w:t>
            </w:r>
            <w:r>
              <w:rPr>
                <w:rFonts w:ascii="ＭＳ ゴシック" w:eastAsia="ＭＳ ゴシック" w:hAnsi="ＭＳ ゴシック" w:hint="eastAsia"/>
                <w:color w:val="000000"/>
                <w:kern w:val="0"/>
                <w:sz w:val="20"/>
              </w:rPr>
              <w:t>年</w:t>
            </w: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月</w:t>
            </w:r>
            <w:r>
              <w:rPr>
                <w:rFonts w:ascii="ＭＳ ゴシック" w:eastAsia="ＭＳ ゴシック" w:hAnsi="ＭＳ ゴシック"/>
                <w:color w:val="000000"/>
                <w:kern w:val="0"/>
                <w:sz w:val="20"/>
              </w:rPr>
              <w:t>29</w:t>
            </w:r>
            <w:r>
              <w:rPr>
                <w:rFonts w:ascii="ＭＳ ゴシック" w:eastAsia="ＭＳ ゴシック" w:hAnsi="ＭＳ ゴシック" w:hint="eastAsia"/>
                <w:color w:val="000000"/>
                <w:kern w:val="0"/>
                <w:sz w:val="20"/>
              </w:rPr>
              <w:t>日条例</w:t>
            </w:r>
            <w:r>
              <w:rPr>
                <w:rFonts w:ascii="ＭＳ ゴシック" w:eastAsia="ＭＳ ゴシック" w:hAnsi="ＭＳ ゴシック"/>
                <w:color w:val="000000"/>
                <w:kern w:val="0"/>
                <w:sz w:val="20"/>
              </w:rPr>
              <w:t>15</w:t>
            </w:r>
            <w:r>
              <w:rPr>
                <w:rFonts w:ascii="ＭＳ ゴシック" w:eastAsia="ＭＳ ゴシック" w:hAnsi="ＭＳ ゴシック" w:hint="eastAsia"/>
                <w:color w:val="000000"/>
                <w:kern w:val="0"/>
                <w:sz w:val="20"/>
              </w:rPr>
              <w:t>号）</w:t>
            </w:r>
          </w:p>
          <w:p w:rsidR="00000000" w:rsidRDefault="00AF25E7">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※別記第</w:t>
            </w:r>
            <w:r>
              <w:rPr>
                <w:rFonts w:ascii="ＭＳ ゴシック" w:eastAsia="ＭＳ ゴシック" w:hAnsi="ＭＳ ゴシック" w:hint="eastAsia"/>
                <w:color w:val="000000"/>
                <w:kern w:val="0"/>
                <w:sz w:val="20"/>
              </w:rPr>
              <w:t>1</w:t>
            </w:r>
            <w:r>
              <w:rPr>
                <w:rFonts w:ascii="ＭＳ ゴシック" w:eastAsia="ＭＳ ゴシック" w:hAnsi="ＭＳ ゴシック" w:hint="eastAsia"/>
                <w:color w:val="000000"/>
                <w:kern w:val="0"/>
                <w:sz w:val="20"/>
              </w:rPr>
              <w:t>号様式にちょう付して下さい。</w:t>
            </w:r>
          </w:p>
        </w:tc>
      </w:tr>
    </w:tbl>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hint="eastAsia"/>
          <w:color w:val="000000"/>
          <w:kern w:val="0"/>
          <w:sz w:val="20"/>
        </w:rPr>
      </w:pPr>
    </w:p>
    <w:p w:rsidR="00000000" w:rsidRDefault="00AF25E7">
      <w:pPr>
        <w:suppressAutoHyphens/>
        <w:wordWrap w:val="0"/>
        <w:jc w:val="left"/>
        <w:textAlignment w:val="baseline"/>
        <w:rPr>
          <w:rFonts w:ascii="ＭＳ 明朝" w:hAnsi="ＭＳ 明朝"/>
          <w:color w:val="000000"/>
          <w:kern w:val="0"/>
          <w:sz w:val="20"/>
        </w:rPr>
      </w:pPr>
    </w:p>
    <w:p w:rsidR="00000000" w:rsidRDefault="00AF25E7">
      <w:pPr>
        <w:rPr>
          <w:rFonts w:ascii="ＭＳ ゴシック" w:eastAsia="ＭＳ ゴシック" w:hAnsi="ＭＳ ゴシック" w:hint="eastAsia"/>
          <w:sz w:val="20"/>
        </w:rPr>
      </w:pPr>
      <w:r>
        <w:rPr>
          <w:rFonts w:ascii="ＭＳ ゴシック" w:eastAsia="ＭＳ ゴシック" w:hAnsi="ＭＳ ゴシック" w:hint="eastAsia"/>
          <w:sz w:val="20"/>
        </w:rPr>
        <w:lastRenderedPageBreak/>
        <w:t>様式第</w:t>
      </w:r>
      <w:r>
        <w:rPr>
          <w:rFonts w:ascii="ＭＳ ゴシック" w:eastAsia="ＭＳ ゴシック" w:hAnsi="ＭＳ ゴシック" w:hint="eastAsia"/>
          <w:sz w:val="20"/>
        </w:rPr>
        <w:t>1(</w:t>
      </w:r>
      <w:r>
        <w:rPr>
          <w:rFonts w:ascii="ＭＳ ゴシック" w:eastAsia="ＭＳ ゴシック" w:hAnsi="ＭＳ ゴシック" w:hint="eastAsia"/>
          <w:sz w:val="20"/>
        </w:rPr>
        <w:t>第</w:t>
      </w:r>
      <w:r>
        <w:rPr>
          <w:rFonts w:ascii="ＭＳ ゴシック" w:eastAsia="ＭＳ ゴシック" w:hAnsi="ＭＳ ゴシック" w:hint="eastAsia"/>
          <w:sz w:val="20"/>
        </w:rPr>
        <w:t>2</w:t>
      </w:r>
      <w:r>
        <w:rPr>
          <w:rFonts w:ascii="ＭＳ ゴシック" w:eastAsia="ＭＳ ゴシック" w:hAnsi="ＭＳ ゴシック" w:hint="eastAsia"/>
          <w:sz w:val="20"/>
        </w:rPr>
        <w:t>条</w:t>
      </w:r>
      <w:r>
        <w:rPr>
          <w:rFonts w:ascii="ＭＳ ゴシック" w:eastAsia="ＭＳ ゴシック" w:hAnsi="ＭＳ ゴシック" w:hint="eastAsia"/>
          <w:sz w:val="20"/>
        </w:rPr>
        <w:t>)</w:t>
      </w:r>
    </w:p>
    <w:tbl>
      <w:tblPr>
        <w:tblpPr w:leftFromText="142" w:rightFromText="142" w:vertAnchor="text" w:horzAnchor="margin" w:tblpXSpec="right" w:tblpY="-28"/>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1559"/>
        <w:gridCol w:w="1951"/>
      </w:tblGrid>
      <w:tr w:rsidR="00000000">
        <w:tc>
          <w:tcPr>
            <w:tcW w:w="1559" w:type="dxa"/>
          </w:tcPr>
          <w:p w:rsidR="00000000" w:rsidRDefault="00AF25E7">
            <w:pPr>
              <w:spacing w:line="280" w:lineRule="exact"/>
              <w:rPr>
                <w:rFonts w:ascii="ＭＳ ゴシック" w:eastAsia="ＭＳ ゴシック" w:hAnsi="ＭＳ ゴシック" w:hint="eastAsia"/>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1"/>
              </w:rPr>
              <w:t>整理番</w:t>
            </w:r>
            <w:r w:rsidRPr="008D31CD">
              <w:rPr>
                <w:rFonts w:ascii="ＭＳ ゴシック" w:eastAsia="ＭＳ ゴシック" w:hAnsi="ＭＳ ゴシック" w:hint="eastAsia"/>
                <w:kern w:val="0"/>
                <w:sz w:val="18"/>
                <w:fitText w:val="1050" w:id="1"/>
              </w:rPr>
              <w:t>号</w:t>
            </w:r>
          </w:p>
        </w:tc>
        <w:tc>
          <w:tcPr>
            <w:tcW w:w="1951" w:type="dxa"/>
          </w:tcPr>
          <w:p w:rsidR="00000000" w:rsidRDefault="00AF25E7">
            <w:pPr>
              <w:spacing w:line="280" w:lineRule="exact"/>
              <w:rPr>
                <w:rFonts w:ascii="ＭＳ ゴシック" w:eastAsia="ＭＳ ゴシック" w:hAnsi="ＭＳ ゴシック" w:hint="eastAsia"/>
                <w:sz w:val="18"/>
              </w:rPr>
            </w:pPr>
          </w:p>
        </w:tc>
      </w:tr>
      <w:tr w:rsidR="00000000">
        <w:tc>
          <w:tcPr>
            <w:tcW w:w="1559" w:type="dxa"/>
          </w:tcPr>
          <w:p w:rsidR="00000000" w:rsidRDefault="00AF25E7">
            <w:pPr>
              <w:spacing w:line="280" w:lineRule="exact"/>
              <w:rPr>
                <w:rFonts w:ascii="ＭＳ ゴシック" w:eastAsia="ＭＳ ゴシック" w:hAnsi="ＭＳ ゴシック" w:hint="eastAsia"/>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2"/>
              </w:rPr>
              <w:t>審査結</w:t>
            </w:r>
            <w:r w:rsidRPr="008D31CD">
              <w:rPr>
                <w:rFonts w:ascii="ＭＳ ゴシック" w:eastAsia="ＭＳ ゴシック" w:hAnsi="ＭＳ ゴシック" w:hint="eastAsia"/>
                <w:kern w:val="0"/>
                <w:sz w:val="18"/>
                <w:fitText w:val="1050" w:id="2"/>
              </w:rPr>
              <w:t>果</w:t>
            </w:r>
          </w:p>
        </w:tc>
        <w:tc>
          <w:tcPr>
            <w:tcW w:w="1951" w:type="dxa"/>
          </w:tcPr>
          <w:p w:rsidR="00000000" w:rsidRDefault="00AF25E7">
            <w:pPr>
              <w:spacing w:line="280" w:lineRule="exact"/>
              <w:rPr>
                <w:rFonts w:ascii="ＭＳ ゴシック" w:eastAsia="ＭＳ ゴシック" w:hAnsi="ＭＳ ゴシック" w:hint="eastAsia"/>
                <w:sz w:val="18"/>
              </w:rPr>
            </w:pPr>
          </w:p>
        </w:tc>
      </w:tr>
      <w:tr w:rsidR="00000000">
        <w:tc>
          <w:tcPr>
            <w:tcW w:w="1559" w:type="dxa"/>
          </w:tcPr>
          <w:p w:rsidR="00000000" w:rsidRDefault="00AF25E7">
            <w:pPr>
              <w:spacing w:line="280" w:lineRule="exact"/>
              <w:rPr>
                <w:rFonts w:ascii="ＭＳ ゴシック" w:eastAsia="ＭＳ ゴシック" w:hAnsi="ＭＳ ゴシック" w:hint="eastAsia"/>
                <w:sz w:val="18"/>
              </w:rPr>
            </w:pPr>
            <w:r>
              <w:rPr>
                <w:rFonts w:ascii="ＭＳ ゴシック" w:eastAsia="ＭＳ ゴシック" w:hAnsi="ＭＳ ゴシック" w:hint="eastAsia"/>
                <w:sz w:val="18"/>
              </w:rPr>
              <w:t>×</w:t>
            </w:r>
            <w:r>
              <w:rPr>
                <w:rFonts w:ascii="ＭＳ ゴシック" w:eastAsia="ＭＳ ゴシック" w:hAnsi="ＭＳ ゴシック" w:hint="eastAsia"/>
                <w:spacing w:val="18"/>
                <w:kern w:val="0"/>
                <w:sz w:val="18"/>
                <w:fitText w:val="1050" w:id="3"/>
              </w:rPr>
              <w:t>受理年月</w:t>
            </w:r>
            <w:r>
              <w:rPr>
                <w:rFonts w:ascii="ＭＳ ゴシック" w:eastAsia="ＭＳ ゴシック" w:hAnsi="ＭＳ ゴシック" w:hint="eastAsia"/>
                <w:spacing w:val="3"/>
                <w:kern w:val="0"/>
                <w:sz w:val="18"/>
                <w:fitText w:val="1050" w:id="3"/>
              </w:rPr>
              <w:t>日</w:t>
            </w:r>
          </w:p>
        </w:tc>
        <w:tc>
          <w:tcPr>
            <w:tcW w:w="1951" w:type="dxa"/>
          </w:tcPr>
          <w:p w:rsidR="00000000" w:rsidRDefault="00AF25E7">
            <w:pPr>
              <w:spacing w:line="280" w:lineRule="exact"/>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年　　月　　日</w:t>
            </w:r>
          </w:p>
        </w:tc>
      </w:tr>
      <w:tr w:rsidR="00000000">
        <w:tc>
          <w:tcPr>
            <w:tcW w:w="1559" w:type="dxa"/>
          </w:tcPr>
          <w:p w:rsidR="00000000" w:rsidRDefault="00AF25E7">
            <w:pPr>
              <w:spacing w:line="280" w:lineRule="exact"/>
              <w:rPr>
                <w:rFonts w:ascii="ＭＳ ゴシック" w:eastAsia="ＭＳ ゴシック" w:hAnsi="ＭＳ ゴシック" w:hint="eastAsia"/>
                <w:sz w:val="18"/>
              </w:rPr>
            </w:pPr>
            <w:r>
              <w:rPr>
                <w:rFonts w:ascii="ＭＳ ゴシック" w:eastAsia="ＭＳ ゴシック" w:hAnsi="ＭＳ ゴシック" w:hint="eastAsia"/>
                <w:sz w:val="18"/>
              </w:rPr>
              <w:t>×</w:t>
            </w:r>
            <w:r w:rsidRPr="008D31CD">
              <w:rPr>
                <w:rFonts w:ascii="ＭＳ ゴシック" w:eastAsia="ＭＳ ゴシック" w:hAnsi="ＭＳ ゴシック" w:hint="eastAsia"/>
                <w:spacing w:val="55"/>
                <w:kern w:val="0"/>
                <w:sz w:val="18"/>
                <w:fitText w:val="1050" w:id="4"/>
              </w:rPr>
              <w:t>登録番</w:t>
            </w:r>
            <w:r w:rsidRPr="008D31CD">
              <w:rPr>
                <w:rFonts w:ascii="ＭＳ ゴシック" w:eastAsia="ＭＳ ゴシック" w:hAnsi="ＭＳ ゴシック" w:hint="eastAsia"/>
                <w:kern w:val="0"/>
                <w:sz w:val="18"/>
                <w:fitText w:val="1050" w:id="4"/>
              </w:rPr>
              <w:t>号</w:t>
            </w:r>
          </w:p>
        </w:tc>
        <w:tc>
          <w:tcPr>
            <w:tcW w:w="1951" w:type="dxa"/>
          </w:tcPr>
          <w:p w:rsidR="00000000" w:rsidRDefault="00AF25E7">
            <w:pPr>
              <w:spacing w:line="280" w:lineRule="exact"/>
              <w:rPr>
                <w:rFonts w:ascii="ＭＳ ゴシック" w:eastAsia="ＭＳ ゴシック" w:hAnsi="ＭＳ ゴシック" w:hint="eastAsia"/>
                <w:sz w:val="18"/>
              </w:rPr>
            </w:pPr>
          </w:p>
        </w:tc>
      </w:tr>
    </w:tbl>
    <w:p w:rsidR="00000000" w:rsidRDefault="00AF25E7">
      <w:pPr>
        <w:rPr>
          <w:rFonts w:ascii="ＭＳ ゴシック" w:eastAsia="ＭＳ ゴシック" w:hAnsi="ＭＳ ゴシック" w:hint="eastAsia"/>
          <w:sz w:val="20"/>
        </w:rPr>
      </w:pPr>
    </w:p>
    <w:p w:rsidR="00000000" w:rsidRDefault="00AF25E7">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登録電気工事業者登録申請書　　　　</w:t>
      </w:r>
    </w:p>
    <w:p w:rsidR="00000000" w:rsidRDefault="00AF25E7">
      <w:pPr>
        <w:rPr>
          <w:rFonts w:ascii="ＭＳ ゴシック" w:eastAsia="ＭＳ ゴシック" w:hAnsi="ＭＳ ゴシック" w:hint="eastAsia"/>
          <w:sz w:val="32"/>
        </w:rPr>
      </w:pPr>
    </w:p>
    <w:p w:rsidR="00000000" w:rsidRDefault="00AF25E7">
      <w:pPr>
        <w:rPr>
          <w:rFonts w:ascii="ＭＳ ゴシック" w:eastAsia="ＭＳ ゴシック" w:hAnsi="ＭＳ ゴシック" w:hint="eastAsia"/>
          <w:sz w:val="20"/>
        </w:rPr>
      </w:pPr>
    </w:p>
    <w:p w:rsidR="00000000" w:rsidRDefault="00AF25E7">
      <w:pPr>
        <w:wordWrap w:val="0"/>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日　</w:t>
      </w: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000000" w:rsidRDefault="00AF25E7">
      <w:pPr>
        <w:rPr>
          <w:rFonts w:ascii="ＭＳ ゴシック" w:eastAsia="ＭＳ ゴシック" w:hAnsi="ＭＳ ゴシック" w:hint="eastAsia"/>
          <w:sz w:val="20"/>
        </w:rPr>
      </w:pPr>
    </w:p>
    <w:p w:rsidR="00000000" w:rsidRDefault="00AF25E7">
      <w:pPr>
        <w:ind w:firstLineChars="1856" w:firstLine="3611"/>
        <w:rPr>
          <w:rFonts w:ascii="ＭＳ ゴシック" w:eastAsia="ＭＳ ゴシック" w:hAnsi="ＭＳ ゴシック" w:hint="eastAsia"/>
          <w:sz w:val="20"/>
        </w:rPr>
      </w:pPr>
      <w:r>
        <w:rPr>
          <w:rFonts w:ascii="ＭＳ ゴシック" w:eastAsia="ＭＳ ゴシック" w:hAnsi="ＭＳ ゴシック" w:hint="eastAsia"/>
          <w:sz w:val="20"/>
        </w:rPr>
        <w:t>〒</w:t>
      </w:r>
    </w:p>
    <w:p w:rsidR="00000000" w:rsidRDefault="00AF25E7">
      <w:pPr>
        <w:ind w:firstLineChars="1609" w:firstLine="3646"/>
        <w:rPr>
          <w:rFonts w:ascii="ＭＳ ゴシック" w:eastAsia="ＭＳ ゴシック" w:hAnsi="ＭＳ ゴシック" w:hint="eastAsia"/>
          <w:sz w:val="20"/>
        </w:rPr>
      </w:pPr>
      <w:r>
        <w:rPr>
          <w:rFonts w:ascii="ＭＳ ゴシック" w:eastAsia="ＭＳ ゴシック" w:hAnsi="ＭＳ ゴシック" w:hint="eastAsia"/>
          <w:spacing w:val="16"/>
          <w:kern w:val="0"/>
          <w:sz w:val="20"/>
          <w:fitText w:val="1365" w:id="5"/>
        </w:rPr>
        <w:t xml:space="preserve">住　　　　</w:t>
      </w:r>
      <w:r>
        <w:rPr>
          <w:rFonts w:ascii="ＭＳ ゴシック" w:eastAsia="ＭＳ ゴシック" w:hAnsi="ＭＳ ゴシック" w:hint="eastAsia"/>
          <w:spacing w:val="2"/>
          <w:kern w:val="0"/>
          <w:sz w:val="20"/>
          <w:fitText w:val="1365" w:id="5"/>
        </w:rPr>
        <w:t>所</w:t>
      </w:r>
      <w:r>
        <w:rPr>
          <w:rFonts w:ascii="ＭＳ ゴシック" w:eastAsia="ＭＳ ゴシック" w:hAnsi="ＭＳ ゴシック" w:hint="eastAsia"/>
          <w:sz w:val="20"/>
        </w:rPr>
        <w:t xml:space="preserve"> </w:t>
      </w:r>
    </w:p>
    <w:p w:rsidR="00000000" w:rsidRDefault="00AF25E7">
      <w:pPr>
        <w:spacing w:line="16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p>
    <w:p w:rsidR="00000000" w:rsidRDefault="00AF25E7">
      <w:pPr>
        <w:ind w:firstLineChars="1609" w:firstLine="3646"/>
        <w:rPr>
          <w:rFonts w:ascii="ＭＳ ゴシック" w:eastAsia="ＭＳ ゴシック" w:hAnsi="ＭＳ ゴシック" w:hint="eastAsia"/>
          <w:sz w:val="20"/>
        </w:rPr>
      </w:pPr>
      <w:r>
        <w:rPr>
          <w:rFonts w:ascii="ＭＳ ゴシック" w:eastAsia="ＭＳ ゴシック" w:hAnsi="ＭＳ ゴシック" w:hint="eastAsia"/>
          <w:spacing w:val="16"/>
          <w:kern w:val="0"/>
          <w:sz w:val="20"/>
          <w:fitText w:val="1365" w:id="6"/>
        </w:rPr>
        <w:t>氏名又は名</w:t>
      </w:r>
      <w:r>
        <w:rPr>
          <w:rFonts w:ascii="ＭＳ ゴシック" w:eastAsia="ＭＳ ゴシック" w:hAnsi="ＭＳ ゴシック" w:hint="eastAsia"/>
          <w:spacing w:val="2"/>
          <w:kern w:val="0"/>
          <w:sz w:val="20"/>
          <w:fitText w:val="1365" w:id="6"/>
        </w:rPr>
        <w:t>称</w:t>
      </w:r>
      <w:r>
        <w:rPr>
          <w:rFonts w:ascii="ＭＳ ゴシック" w:eastAsia="ＭＳ ゴシック" w:hAnsi="ＭＳ ゴシック" w:hint="eastAsia"/>
          <w:sz w:val="20"/>
        </w:rPr>
        <w:t xml:space="preserve"> </w:t>
      </w:r>
    </w:p>
    <w:p w:rsidR="00000000" w:rsidRDefault="00AF25E7">
      <w:pPr>
        <w:spacing w:line="160" w:lineRule="exact"/>
        <w:rPr>
          <w:rFonts w:ascii="ＭＳ ゴシック" w:eastAsia="ＭＳ ゴシック" w:hAnsi="ＭＳ ゴシック" w:hint="eastAsia"/>
          <w:sz w:val="20"/>
        </w:rPr>
      </w:pPr>
    </w:p>
    <w:p w:rsidR="00000000" w:rsidRDefault="00AF25E7">
      <w:pPr>
        <w:ind w:firstLineChars="2194" w:firstLine="3627"/>
        <w:rPr>
          <w:rFonts w:ascii="ＭＳ ゴシック" w:eastAsia="ＭＳ ゴシック" w:hAnsi="ＭＳ ゴシック" w:hint="eastAsia"/>
          <w:sz w:val="20"/>
        </w:rPr>
      </w:pPr>
      <w:r>
        <w:rPr>
          <w:rFonts w:ascii="ＭＳ ゴシック" w:eastAsia="ＭＳ ゴシック" w:hAnsi="ＭＳ ゴシック" w:hint="eastAsia"/>
          <w:spacing w:val="1"/>
          <w:w w:val="85"/>
          <w:kern w:val="0"/>
          <w:sz w:val="20"/>
          <w:fitText w:val="1365" w:id="7"/>
        </w:rPr>
        <w:t>法人にあたって</w:t>
      </w:r>
      <w:r>
        <w:rPr>
          <w:rFonts w:ascii="ＭＳ ゴシック" w:eastAsia="ＭＳ ゴシック" w:hAnsi="ＭＳ ゴシック" w:hint="eastAsia"/>
          <w:w w:val="85"/>
          <w:kern w:val="0"/>
          <w:sz w:val="20"/>
          <w:fitText w:val="1365" w:id="7"/>
        </w:rPr>
        <w:t>は</w:t>
      </w:r>
      <w:r>
        <w:rPr>
          <w:rFonts w:ascii="ＭＳ ゴシック" w:eastAsia="ＭＳ ゴシック" w:hAnsi="ＭＳ ゴシック" w:hint="eastAsia"/>
          <w:sz w:val="20"/>
        </w:rPr>
        <w:t xml:space="preserve">　　</w:t>
      </w:r>
    </w:p>
    <w:p w:rsidR="00000000" w:rsidRDefault="00AF25E7">
      <w:pPr>
        <w:ind w:firstLineChars="1609" w:firstLine="3646"/>
        <w:rPr>
          <w:rFonts w:ascii="ＭＳ ゴシック" w:eastAsia="ＭＳ ゴシック" w:hAnsi="ＭＳ ゴシック" w:hint="eastAsia"/>
          <w:sz w:val="20"/>
        </w:rPr>
      </w:pPr>
      <w:r>
        <w:rPr>
          <w:rFonts w:ascii="ＭＳ ゴシック" w:eastAsia="ＭＳ ゴシック" w:hAnsi="ＭＳ ゴシック" w:hint="eastAsia"/>
          <w:spacing w:val="16"/>
          <w:kern w:val="0"/>
          <w:sz w:val="20"/>
          <w:fitText w:val="1365" w:id="8"/>
        </w:rPr>
        <w:t>代表者の氏</w:t>
      </w:r>
      <w:r>
        <w:rPr>
          <w:rFonts w:ascii="ＭＳ ゴシック" w:eastAsia="ＭＳ ゴシック" w:hAnsi="ＭＳ ゴシック" w:hint="eastAsia"/>
          <w:spacing w:val="2"/>
          <w:kern w:val="0"/>
          <w:sz w:val="20"/>
          <w:fitText w:val="1365" w:id="8"/>
        </w:rPr>
        <w:t>名</w:t>
      </w:r>
      <w:r>
        <w:rPr>
          <w:rFonts w:ascii="ＭＳ ゴシック" w:eastAsia="ＭＳ ゴシック" w:hAnsi="ＭＳ ゴシック" w:hint="eastAsia"/>
          <w:sz w:val="20"/>
        </w:rPr>
        <w:t xml:space="preserve">　　　　　　　　　　　　　　　　　　　　　</w:t>
      </w:r>
    </w:p>
    <w:p w:rsidR="00000000" w:rsidRDefault="00AF25E7">
      <w:pPr>
        <w:ind w:firstLineChars="962" w:firstLine="3680"/>
        <w:rPr>
          <w:rFonts w:ascii="ＭＳ ゴシック" w:eastAsia="ＭＳ ゴシック" w:hAnsi="ＭＳ ゴシック" w:hint="eastAsia"/>
          <w:sz w:val="20"/>
        </w:rPr>
      </w:pPr>
      <w:r>
        <w:rPr>
          <w:rFonts w:ascii="ＭＳ ゴシック" w:eastAsia="ＭＳ ゴシック" w:hAnsi="ＭＳ ゴシック" w:hint="eastAsia"/>
          <w:spacing w:val="94"/>
          <w:kern w:val="0"/>
          <w:sz w:val="20"/>
          <w:fitText w:val="1365" w:id="9"/>
        </w:rPr>
        <w:t>電話番</w:t>
      </w:r>
      <w:r>
        <w:rPr>
          <w:rFonts w:ascii="ＭＳ ゴシック" w:eastAsia="ＭＳ ゴシック" w:hAnsi="ＭＳ ゴシック" w:hint="eastAsia"/>
          <w:kern w:val="0"/>
          <w:sz w:val="20"/>
          <w:fitText w:val="1365" w:id="9"/>
        </w:rPr>
        <w:t>号</w:t>
      </w:r>
      <w:r>
        <w:rPr>
          <w:rFonts w:ascii="ＭＳ ゴシック" w:eastAsia="ＭＳ ゴシック" w:hAnsi="ＭＳ ゴシック" w:hint="eastAsia"/>
          <w:sz w:val="20"/>
        </w:rPr>
        <w:t xml:space="preserve">　　　　</w:t>
      </w:r>
    </w:p>
    <w:p w:rsidR="00000000" w:rsidRDefault="00AF25E7">
      <w:pPr>
        <w:rPr>
          <w:rFonts w:ascii="ＭＳ ゴシック" w:eastAsia="ＭＳ ゴシック" w:hAnsi="ＭＳ ゴシック" w:hint="eastAsia"/>
          <w:sz w:val="20"/>
        </w:rPr>
      </w:pPr>
    </w:p>
    <w:p w:rsidR="00000000" w:rsidRDefault="00AF25E7">
      <w:pPr>
        <w:spacing w:line="360" w:lineRule="auto"/>
        <w:ind w:firstLineChars="100" w:firstLine="287"/>
        <w:rPr>
          <w:rFonts w:ascii="ＭＳ ゴシック" w:eastAsia="ＭＳ ゴシック" w:hAnsi="ＭＳ ゴシック" w:hint="eastAsia"/>
          <w:spacing w:val="-14"/>
          <w:sz w:val="32"/>
        </w:rPr>
      </w:pPr>
      <w:r>
        <w:rPr>
          <w:rFonts w:ascii="ＭＳ ゴシック" w:eastAsia="ＭＳ ゴシック" w:hAnsi="ＭＳ ゴシック" w:hint="eastAsia"/>
          <w:spacing w:val="-14"/>
          <w:sz w:val="32"/>
        </w:rPr>
        <w:t>電気工事業の業務の適正化に関する法律第３条第</w:t>
      </w:r>
      <w:r>
        <w:rPr>
          <w:rFonts w:ascii="ＭＳ ゴシック" w:eastAsia="ＭＳ ゴシック" w:hAnsi="ＭＳ ゴシック" w:hint="eastAsia"/>
          <w:spacing w:val="-14"/>
          <w:sz w:val="32"/>
        </w:rPr>
        <w:t>１項の登録を受けたいので、同法第４条第１項の規定により次のとおり申請します。</w:t>
      </w: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2"/>
        </w:rPr>
      </w:pPr>
      <w:r>
        <w:rPr>
          <w:rFonts w:ascii="ＭＳ ゴシック" w:eastAsia="ＭＳ ゴシック" w:hAnsi="ＭＳ ゴシック" w:hint="eastAsia"/>
          <w:sz w:val="22"/>
        </w:rPr>
        <w:t>１　営業所等</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68"/>
        <w:gridCol w:w="1701"/>
        <w:gridCol w:w="1531"/>
        <w:gridCol w:w="1871"/>
      </w:tblGrid>
      <w:tr w:rsidR="00000000">
        <w:tc>
          <w:tcPr>
            <w:tcW w:w="1701" w:type="dxa"/>
          </w:tcPr>
          <w:p w:rsidR="00000000" w:rsidRDefault="00AF25E7">
            <w:pPr>
              <w:spacing w:line="240" w:lineRule="exact"/>
              <w:jc w:val="center"/>
              <w:rPr>
                <w:rFonts w:ascii="ＭＳ ゴシック" w:eastAsia="ＭＳ ゴシック" w:hAnsi="ＭＳ ゴシック" w:hint="eastAsia"/>
                <w:sz w:val="20"/>
              </w:rPr>
            </w:pPr>
          </w:p>
          <w:p w:rsidR="00000000" w:rsidRDefault="00AF25E7">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営業所の名称</w:t>
            </w:r>
          </w:p>
          <w:p w:rsidR="00000000" w:rsidRDefault="00AF25E7">
            <w:pPr>
              <w:spacing w:line="240" w:lineRule="exact"/>
              <w:jc w:val="center"/>
              <w:rPr>
                <w:rFonts w:ascii="ＭＳ ゴシック" w:eastAsia="ＭＳ ゴシック" w:hAnsi="ＭＳ ゴシック" w:hint="eastAsia"/>
                <w:sz w:val="20"/>
              </w:rPr>
            </w:pPr>
          </w:p>
        </w:tc>
        <w:tc>
          <w:tcPr>
            <w:tcW w:w="2268" w:type="dxa"/>
          </w:tcPr>
          <w:p w:rsidR="00000000" w:rsidRDefault="00AF25E7">
            <w:pPr>
              <w:spacing w:line="240" w:lineRule="exact"/>
              <w:jc w:val="center"/>
              <w:rPr>
                <w:rFonts w:ascii="ＭＳ ゴシック" w:eastAsia="ＭＳ ゴシック" w:hAnsi="ＭＳ ゴシック" w:hint="eastAsia"/>
                <w:sz w:val="20"/>
              </w:rPr>
            </w:pPr>
          </w:p>
          <w:p w:rsidR="00000000" w:rsidRDefault="00AF25E7">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所在の場所</w:t>
            </w:r>
          </w:p>
        </w:tc>
        <w:tc>
          <w:tcPr>
            <w:tcW w:w="1701" w:type="dxa"/>
          </w:tcPr>
          <w:p w:rsidR="00000000" w:rsidRDefault="00AF25E7">
            <w:pPr>
              <w:spacing w:line="240" w:lineRule="exact"/>
              <w:rPr>
                <w:rFonts w:ascii="ＭＳ ゴシック" w:eastAsia="ＭＳ ゴシック" w:hAnsi="ＭＳ ゴシック" w:hint="eastAsia"/>
                <w:sz w:val="20"/>
              </w:rPr>
            </w:pPr>
          </w:p>
          <w:p w:rsidR="00000000" w:rsidRDefault="00AF25E7">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電気工事の種類</w:t>
            </w:r>
          </w:p>
        </w:tc>
        <w:tc>
          <w:tcPr>
            <w:tcW w:w="1531" w:type="dxa"/>
            <w:vAlign w:val="center"/>
          </w:tcPr>
          <w:p w:rsidR="00000000" w:rsidRDefault="00AF25E7">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主任電気工事士等の氏名</w:t>
            </w:r>
          </w:p>
        </w:tc>
        <w:tc>
          <w:tcPr>
            <w:tcW w:w="1871" w:type="dxa"/>
            <w:vAlign w:val="center"/>
          </w:tcPr>
          <w:p w:rsidR="00000000" w:rsidRDefault="00AF25E7">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電気工事士免状の種類及び交付番号</w:t>
            </w:r>
          </w:p>
        </w:tc>
      </w:tr>
      <w:tr w:rsidR="00000000">
        <w:trPr>
          <w:trHeight w:val="3009"/>
        </w:trPr>
        <w:tc>
          <w:tcPr>
            <w:tcW w:w="1701" w:type="dxa"/>
          </w:tcPr>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tc>
        <w:tc>
          <w:tcPr>
            <w:tcW w:w="2268" w:type="dxa"/>
          </w:tcPr>
          <w:p w:rsidR="00000000" w:rsidRDefault="00AF25E7">
            <w:pPr>
              <w:rPr>
                <w:rFonts w:ascii="ＭＳ ゴシック" w:eastAsia="ＭＳ ゴシック" w:hAnsi="ＭＳ ゴシック" w:hint="eastAsia"/>
                <w:sz w:val="20"/>
              </w:rPr>
            </w:pPr>
          </w:p>
        </w:tc>
        <w:tc>
          <w:tcPr>
            <w:tcW w:w="1701" w:type="dxa"/>
          </w:tcPr>
          <w:p w:rsidR="00000000" w:rsidRDefault="00AF25E7">
            <w:pPr>
              <w:rPr>
                <w:rFonts w:ascii="ＭＳ ゴシック" w:eastAsia="ＭＳ ゴシック" w:hAnsi="ＭＳ ゴシック" w:hint="eastAsia"/>
                <w:sz w:val="20"/>
              </w:rPr>
            </w:pPr>
          </w:p>
        </w:tc>
        <w:tc>
          <w:tcPr>
            <w:tcW w:w="1531" w:type="dxa"/>
          </w:tcPr>
          <w:p w:rsidR="00000000" w:rsidRDefault="00AF25E7">
            <w:pPr>
              <w:rPr>
                <w:rFonts w:ascii="ＭＳ ゴシック" w:eastAsia="ＭＳ ゴシック" w:hAnsi="ＭＳ ゴシック" w:hint="eastAsia"/>
                <w:sz w:val="20"/>
              </w:rPr>
            </w:pPr>
          </w:p>
        </w:tc>
        <w:tc>
          <w:tcPr>
            <w:tcW w:w="1871" w:type="dxa"/>
          </w:tcPr>
          <w:p w:rsidR="00000000" w:rsidRDefault="00AF25E7">
            <w:pPr>
              <w:rPr>
                <w:rFonts w:ascii="ＭＳ ゴシック" w:eastAsia="ＭＳ ゴシック" w:hAnsi="ＭＳ ゴシック" w:hint="eastAsia"/>
                <w:sz w:val="20"/>
              </w:rPr>
            </w:pPr>
          </w:p>
        </w:tc>
      </w:tr>
    </w:tbl>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2"/>
        </w:rPr>
      </w:pPr>
      <w:r>
        <w:rPr>
          <w:rFonts w:ascii="ＭＳ ゴシック" w:eastAsia="ＭＳ ゴシック" w:hAnsi="ＭＳ ゴシック" w:hint="eastAsia"/>
          <w:sz w:val="22"/>
        </w:rPr>
        <w:t>２　法人にあたっては、その役員の氏名</w:t>
      </w:r>
    </w:p>
    <w:p w:rsidR="00000000" w:rsidRDefault="00AF25E7">
      <w:pPr>
        <w:spacing w:line="160" w:lineRule="exact"/>
        <w:rPr>
          <w:rFonts w:ascii="ＭＳ ゴシック" w:eastAsia="ＭＳ ゴシック" w:hAnsi="ＭＳ ゴシック" w:hint="eastAsia"/>
          <w:sz w:val="20"/>
        </w:rPr>
      </w:pPr>
    </w:p>
    <w:p w:rsidR="00000000" w:rsidRDefault="00AF25E7">
      <w:pPr>
        <w:rPr>
          <w:rFonts w:ascii="ＭＳ ゴシック" w:eastAsia="ＭＳ ゴシック" w:hAnsi="ＭＳ ゴシック" w:hint="eastAsia"/>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000000" w:rsidRDefault="00AF25E7">
      <w:pPr>
        <w:rPr>
          <w:rFonts w:ascii="ＭＳ ゴシック" w:eastAsia="ＭＳ ゴシック" w:hAnsi="ＭＳ ゴシック" w:hint="eastAsia"/>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備考</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１　この用紙の大きさは、日本工業規格Ａ４とすること。</w:t>
      </w:r>
    </w:p>
    <w:p w:rsidR="00000000" w:rsidRDefault="00AF25E7">
      <w:pPr>
        <w:rPr>
          <w:rFonts w:ascii="ＭＳ ゴシック" w:eastAsia="ＭＳ ゴシック" w:hAnsi="ＭＳ ゴシック" w:hint="eastAsia"/>
          <w:sz w:val="18"/>
        </w:rPr>
      </w:pPr>
      <w:r>
        <w:rPr>
          <w:rFonts w:ascii="ＭＳ ゴシック" w:eastAsia="ＭＳ ゴシック" w:hAnsi="ＭＳ ゴシック" w:hint="eastAsia"/>
          <w:sz w:val="18"/>
        </w:rPr>
        <w:t xml:space="preserve">　　　２　×印の項は、記載しないこと。</w:t>
      </w:r>
    </w:p>
    <w:p w:rsidR="00000000" w:rsidRDefault="00AF25E7">
      <w:pPr>
        <w:rPr>
          <w:rFonts w:ascii="ＭＳ ゴシック" w:eastAsia="ＭＳ ゴシック" w:hAnsi="ＭＳ ゴシック" w:hint="eastAsia"/>
          <w:sz w:val="18"/>
        </w:rPr>
      </w:pPr>
      <w:r>
        <w:rPr>
          <w:rFonts w:ascii="ＭＳ ゴシック" w:eastAsia="ＭＳ ゴシック" w:hAnsi="ＭＳ ゴシック" w:hint="eastAsia"/>
          <w:sz w:val="18"/>
        </w:rPr>
        <w:t xml:space="preserve">　　　３　電気工事の種類の欄には、「一般用電気工作</w:t>
      </w:r>
      <w:r>
        <w:rPr>
          <w:rFonts w:ascii="ＭＳ ゴシック" w:eastAsia="ＭＳ ゴシック" w:hAnsi="ＭＳ ゴシック" w:hint="eastAsia"/>
          <w:sz w:val="18"/>
        </w:rPr>
        <w:t>物」又は「自家用電気工作物」を記載すること。</w:t>
      </w:r>
    </w:p>
    <w:p w:rsidR="00000000" w:rsidRDefault="00AF25E7">
      <w:pPr>
        <w:rPr>
          <w:rFonts w:ascii="ＭＳ ゴシック" w:eastAsia="ＭＳ ゴシック" w:hAnsi="ＭＳ ゴシック" w:hint="eastAsia"/>
          <w:sz w:val="18"/>
        </w:rPr>
      </w:pPr>
      <w:r>
        <w:rPr>
          <w:rFonts w:ascii="ＭＳ ゴシック" w:eastAsia="ＭＳ ゴシック" w:hAnsi="ＭＳ ゴシック" w:hint="eastAsia"/>
          <w:sz w:val="18"/>
        </w:rPr>
        <w:t xml:space="preserve">　　　４　主任電気工事士等の氏名の欄には、その者が法第</w:t>
      </w:r>
      <w:r>
        <w:rPr>
          <w:rFonts w:ascii="ＭＳ ゴシック" w:eastAsia="ＭＳ ゴシック" w:hAnsi="ＭＳ ゴシック" w:hint="eastAsia"/>
          <w:sz w:val="18"/>
        </w:rPr>
        <w:t>19</w:t>
      </w:r>
      <w:r>
        <w:rPr>
          <w:rFonts w:ascii="ＭＳ ゴシック" w:eastAsia="ＭＳ ゴシック" w:hAnsi="ＭＳ ゴシック" w:hint="eastAsia"/>
          <w:sz w:val="18"/>
        </w:rPr>
        <w:t>条第</w:t>
      </w:r>
      <w:r>
        <w:rPr>
          <w:rFonts w:ascii="ＭＳ ゴシック" w:eastAsia="ＭＳ ゴシック" w:hAnsi="ＭＳ ゴシック" w:hint="eastAsia"/>
          <w:sz w:val="18"/>
        </w:rPr>
        <w:t>2</w:t>
      </w:r>
      <w:r>
        <w:rPr>
          <w:rFonts w:ascii="ＭＳ ゴシック" w:eastAsia="ＭＳ ゴシック" w:hAnsi="ＭＳ ゴシック" w:hint="eastAsia"/>
          <w:sz w:val="18"/>
        </w:rPr>
        <w:t>項に該当する場合にあっては、※印を付すること。</w:t>
      </w:r>
    </w:p>
    <w:p w:rsidR="00000000" w:rsidRDefault="00AF25E7">
      <w:pPr>
        <w:ind w:left="695" w:hangingChars="398" w:hanging="695"/>
        <w:rPr>
          <w:rFonts w:ascii="ＭＳ ゴシック" w:eastAsia="ＭＳ ゴシック" w:hAnsi="ＭＳ ゴシック" w:hint="eastAsia"/>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000000" w:rsidRDefault="00AF25E7">
      <w:pPr>
        <w:ind w:left="695" w:hangingChars="398" w:hanging="695"/>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p>
    <w:p w:rsidR="00000000"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lastRenderedPageBreak/>
        <w:t>別記第１号様式</w:t>
      </w:r>
    </w:p>
    <w:p w:rsidR="00000000" w:rsidRDefault="00AF25E7">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000000">
        <w:tc>
          <w:tcPr>
            <w:tcW w:w="8767" w:type="dxa"/>
            <w:gridSpan w:val="2"/>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000000">
        <w:trPr>
          <w:trHeight w:val="6307"/>
        </w:trPr>
        <w:tc>
          <w:tcPr>
            <w:tcW w:w="841"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hint="eastAsia"/>
                <w:color w:val="000000"/>
                <w:kern w:val="0"/>
                <w:sz w:val="24"/>
              </w:rPr>
            </w:pP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000000" w:rsidRDefault="00AF25E7">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000000">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AF25E7">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hint="eastAsia"/>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000000"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000000"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000000"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登録電気工事業者登録申請</w:t>
            </w:r>
          </w:p>
          <w:p w:rsidR="00000000"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２２，０００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000000" w:rsidRDefault="00AF25E7">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000000"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000000"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000000" w:rsidRDefault="00AF25E7">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000000" w:rsidRDefault="00AF25E7">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rPr>
        <w:t>代表者</w:t>
      </w:r>
      <w:r>
        <w:rPr>
          <w:rFonts w:ascii="ＭＳ ゴシック" w:eastAsia="ＭＳ ゴシック" w:hAnsi="ＭＳ ゴシック" w:hint="eastAsia"/>
          <w:color w:val="000000"/>
          <w:kern w:val="0"/>
          <w:sz w:val="22"/>
        </w:rPr>
        <w:t>)</w:t>
      </w:r>
    </w:p>
    <w:p w:rsidR="00000000" w:rsidRDefault="00AF25E7">
      <w:pPr>
        <w:suppressAutoHyphens/>
        <w:autoSpaceDE w:val="0"/>
        <w:autoSpaceDN w:val="0"/>
        <w:spacing w:line="360" w:lineRule="exact"/>
        <w:jc w:val="left"/>
        <w:textAlignment w:val="baseline"/>
        <w:rPr>
          <w:rFonts w:ascii="Times New Roman" w:eastAsia="ＭＳ ゴシック" w:hAnsi="Times New Roman" w:hint="eastAsia"/>
          <w:color w:val="000000"/>
          <w:kern w:val="0"/>
          <w:sz w:val="28"/>
        </w:rPr>
      </w:pP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4"/>
        </w:rPr>
      </w:pP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4"/>
        </w:rPr>
      </w:pP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4"/>
        </w:rPr>
      </w:pP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0"/>
        </w:rPr>
      </w:pPr>
      <w:r>
        <w:rPr>
          <w:rFonts w:ascii="Times New Roman" w:eastAsia="ＭＳ ゴシック" w:hAnsi="Times New Roman" w:hint="eastAsia"/>
          <w:color w:val="000000"/>
          <w:kern w:val="0"/>
          <w:sz w:val="20"/>
        </w:rPr>
        <w:t xml:space="preserve">備考　</w:t>
      </w:r>
      <w:r>
        <w:rPr>
          <w:rFonts w:ascii="Times New Roman" w:eastAsia="ＭＳ ゴシック" w:hAnsi="Times New Roman" w:hint="eastAsia"/>
          <w:color w:val="000000"/>
          <w:kern w:val="0"/>
          <w:sz w:val="20"/>
        </w:rPr>
        <w:t>1</w:t>
      </w:r>
      <w:r>
        <w:rPr>
          <w:rFonts w:ascii="Times New Roman" w:eastAsia="ＭＳ ゴシック" w:hAnsi="Times New Roman" w:hint="eastAsia"/>
          <w:color w:val="000000"/>
          <w:kern w:val="0"/>
          <w:sz w:val="20"/>
        </w:rPr>
        <w:t xml:space="preserve">　北海道収入証紙は、重ねて貼り付けないこと。</w:t>
      </w:r>
    </w:p>
    <w:p w:rsidR="00000000" w:rsidRDefault="00AF25E7">
      <w:pPr>
        <w:suppressAutoHyphens/>
        <w:wordWrap w:val="0"/>
        <w:autoSpaceDE w:val="0"/>
        <w:autoSpaceDN w:val="0"/>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2</w:t>
      </w:r>
      <w:r>
        <w:rPr>
          <w:rFonts w:ascii="ＭＳ ゴシック" w:eastAsia="ＭＳ ゴシック" w:hAnsi="ＭＳ ゴシック" w:hint="eastAsia"/>
          <w:color w:val="000000"/>
          <w:kern w:val="0"/>
          <w:sz w:val="20"/>
        </w:rPr>
        <w:t xml:space="preserve">　北海道収入証紙は、紙面と彩紋とにかけて消印すること。</w:t>
      </w: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4"/>
        </w:rPr>
      </w:pPr>
    </w:p>
    <w:p w:rsidR="00000000" w:rsidRDefault="00AF25E7">
      <w:pPr>
        <w:suppressAutoHyphens/>
        <w:wordWrap w:val="0"/>
        <w:autoSpaceDE w:val="0"/>
        <w:autoSpaceDN w:val="0"/>
        <w:jc w:val="left"/>
        <w:textAlignment w:val="baseline"/>
        <w:rPr>
          <w:rFonts w:ascii="Times New Roman" w:eastAsia="ＭＳ ゴシック" w:hAnsi="Times New Roman" w:hint="eastAsia"/>
          <w:color w:val="000000"/>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sym w:font="JustUnitMark" w:char="3000"/>
      </w:r>
      <w:r>
        <w:sym w:font="JustUnitMark" w:char="3000"/>
      </w:r>
      <w:r>
        <w:rPr>
          <w:rFonts w:hint="eastAsia"/>
        </w:rPr>
        <w:t>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w:t>
      </w:r>
      <w:r>
        <w:rPr>
          <w:rFonts w:ascii="ＭＳ ゴシック" w:eastAsia="ＭＳ ゴシック" w:hAnsi="ＭＳ ゴシック" w:hint="eastAsia"/>
          <w:color w:val="000000"/>
          <w:kern w:val="0"/>
          <w:sz w:val="20"/>
        </w:rPr>
        <w:t xml:space="preserve">　　　　　　　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sym w:font="JustUnitMark" w:char="3000"/>
      </w:r>
      <w:r>
        <w:sym w:font="JustUnitMark" w:char="3000"/>
      </w:r>
      <w:r>
        <w:sym w:font="JustUnitMark" w:char="3000"/>
      </w:r>
      <w:r>
        <w:rPr>
          <w:rFonts w:hint="eastAsia"/>
        </w:rPr>
        <w:t>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kern w:val="0"/>
          <w:sz w:val="24"/>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申請者等</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sym w:font="JustUnitMark" w:char="3000"/>
      </w:r>
      <w:r>
        <w:sym w:font="JustUnitMark" w:char="3000"/>
      </w:r>
      <w:r>
        <w:sym w:font="JustUnitMark" w:char="3000"/>
      </w:r>
      <w:r>
        <w:rPr>
          <w:rFonts w:hint="eastAsia"/>
        </w:rPr>
        <w:t>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ind w:left="695" w:hangingChars="398" w:hanging="695"/>
        <w:rPr>
          <w:rFonts w:ascii="ＭＳ ゴシック" w:eastAsia="ＭＳ ゴシック" w:hAnsi="ＭＳ ゴシック" w:hint="eastAsia"/>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000000">
        <w:trPr>
          <w:trHeight w:val="425"/>
        </w:trPr>
        <w:tc>
          <w:tcPr>
            <w:tcW w:w="2532" w:type="dxa"/>
            <w:vAlign w:val="center"/>
          </w:tcPr>
          <w:p w:rsidR="00000000" w:rsidRDefault="00AF25E7">
            <w:pPr>
              <w:jc w:val="center"/>
              <w:rPr>
                <w:rFonts w:ascii="ＭＳ ゴシック" w:eastAsia="ＭＳ ゴシック" w:hAnsi="ＭＳ ゴシック" w:hint="eastAsia"/>
                <w:sz w:val="18"/>
              </w:rPr>
            </w:pPr>
            <w:r>
              <w:rPr>
                <w:rFonts w:ascii="ＭＳ ゴシック" w:eastAsia="ＭＳ ゴシック" w:hAnsi="ＭＳ ゴシック" w:hint="eastAsia"/>
                <w:sz w:val="18"/>
              </w:rPr>
              <w:t>営業所の名称</w:t>
            </w:r>
          </w:p>
        </w:tc>
        <w:tc>
          <w:tcPr>
            <w:tcW w:w="2410" w:type="dxa"/>
            <w:vAlign w:val="center"/>
          </w:tcPr>
          <w:p w:rsidR="00000000" w:rsidRDefault="00AF25E7">
            <w:pPr>
              <w:jc w:val="center"/>
              <w:rPr>
                <w:rFonts w:ascii="ＭＳ ゴシック" w:eastAsia="ＭＳ ゴシック" w:hAnsi="ＭＳ ゴシック" w:hint="eastAsia"/>
                <w:sz w:val="18"/>
              </w:rPr>
            </w:pPr>
            <w:r>
              <w:rPr>
                <w:rFonts w:ascii="ＭＳ ゴシック" w:eastAsia="ＭＳ ゴシック" w:hAnsi="ＭＳ ゴシック" w:hint="eastAsia"/>
                <w:sz w:val="18"/>
              </w:rPr>
              <w:t>主任電気工事士等の氏名</w:t>
            </w:r>
          </w:p>
        </w:tc>
        <w:tc>
          <w:tcPr>
            <w:tcW w:w="3402" w:type="dxa"/>
            <w:vAlign w:val="center"/>
          </w:tcPr>
          <w:p w:rsidR="00000000" w:rsidRDefault="00AF25E7">
            <w:pPr>
              <w:jc w:val="center"/>
              <w:rPr>
                <w:rFonts w:ascii="ＭＳ ゴシック" w:eastAsia="ＭＳ ゴシック" w:hAnsi="ＭＳ ゴシック" w:hint="eastAsia"/>
                <w:sz w:val="18"/>
              </w:rPr>
            </w:pPr>
            <w:r>
              <w:rPr>
                <w:rFonts w:ascii="ＭＳ ゴシック" w:eastAsia="ＭＳ ゴシック" w:hAnsi="ＭＳ ゴシック" w:hint="eastAsia"/>
                <w:sz w:val="18"/>
              </w:rPr>
              <w:t>電気工事士免状の種類及</w:t>
            </w:r>
            <w:r>
              <w:rPr>
                <w:rFonts w:ascii="ＭＳ ゴシック" w:eastAsia="ＭＳ ゴシック" w:hAnsi="ＭＳ ゴシック" w:hint="eastAsia"/>
                <w:sz w:val="18"/>
              </w:rPr>
              <w:t>び交付番号</w:t>
            </w:r>
          </w:p>
        </w:tc>
      </w:tr>
      <w:tr w:rsidR="00000000">
        <w:trPr>
          <w:trHeight w:val="1918"/>
        </w:trPr>
        <w:tc>
          <w:tcPr>
            <w:tcW w:w="2532" w:type="dxa"/>
          </w:tcPr>
          <w:p w:rsidR="00000000" w:rsidRDefault="00AF25E7">
            <w:pPr>
              <w:rPr>
                <w:rFonts w:ascii="ＭＳ ゴシック" w:eastAsia="ＭＳ ゴシック" w:hAnsi="ＭＳ ゴシック" w:hint="eastAsia"/>
                <w:sz w:val="18"/>
              </w:rPr>
            </w:pPr>
          </w:p>
        </w:tc>
        <w:tc>
          <w:tcPr>
            <w:tcW w:w="2410" w:type="dxa"/>
          </w:tcPr>
          <w:p w:rsidR="00000000" w:rsidRDefault="00AF25E7">
            <w:pPr>
              <w:rPr>
                <w:rFonts w:ascii="ＭＳ ゴシック" w:eastAsia="ＭＳ ゴシック" w:hAnsi="ＭＳ ゴシック" w:hint="eastAsia"/>
                <w:sz w:val="18"/>
              </w:rPr>
            </w:pPr>
          </w:p>
        </w:tc>
        <w:tc>
          <w:tcPr>
            <w:tcW w:w="3402" w:type="dxa"/>
          </w:tcPr>
          <w:p w:rsidR="00000000" w:rsidRDefault="00AF25E7">
            <w:pPr>
              <w:rPr>
                <w:rFonts w:ascii="ＭＳ ゴシック" w:eastAsia="ＭＳ ゴシック" w:hAnsi="ＭＳ ゴシック" w:hint="eastAsia"/>
                <w:sz w:val="18"/>
              </w:rPr>
            </w:pPr>
          </w:p>
        </w:tc>
      </w:tr>
    </w:tbl>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ＭＳ ゴシック"/>
          <w:color w:val="000000"/>
          <w:kern w:val="0"/>
          <w:sz w:val="20"/>
        </w:rPr>
        <w:sym w:font="JustUnitMark" w:char="3000"/>
      </w:r>
      <w:r>
        <w:rPr>
          <w:rFonts w:eastAsia="ＭＳ ゴシック"/>
          <w:color w:val="000000"/>
          <w:kern w:val="0"/>
          <w:sz w:val="20"/>
        </w:rPr>
        <w:sym w:font="JustUnitMark" w:char="3000"/>
      </w:r>
      <w:r>
        <w:rPr>
          <w:rFonts w:eastAsia="ＭＳ ゴシック" w:hint="eastAsia"/>
          <w:color w:val="000000"/>
          <w:kern w:val="0"/>
          <w:sz w:val="20"/>
        </w:rPr>
        <w:t>印</w:t>
      </w:r>
      <w:bookmarkStart w:id="0" w:name="_GoBack"/>
      <w:bookmarkEnd w:id="0"/>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000000">
        <w:trPr>
          <w:trHeight w:val="502"/>
        </w:trPr>
        <w:tc>
          <w:tcPr>
            <w:tcW w:w="2390" w:type="dxa"/>
            <w:vAlign w:val="center"/>
          </w:tcPr>
          <w:p w:rsidR="00000000" w:rsidRDefault="00AF25E7">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000000" w:rsidRDefault="00AF25E7">
            <w:pPr>
              <w:rPr>
                <w:rFonts w:ascii="ＭＳ ゴシック" w:eastAsia="ＭＳ ゴシック" w:hAnsi="ＭＳ ゴシック"/>
                <w:sz w:val="18"/>
              </w:rPr>
            </w:pPr>
          </w:p>
        </w:tc>
      </w:tr>
      <w:tr w:rsidR="00000000">
        <w:trPr>
          <w:trHeight w:val="565"/>
        </w:trPr>
        <w:tc>
          <w:tcPr>
            <w:tcW w:w="2390" w:type="dxa"/>
            <w:vAlign w:val="center"/>
          </w:tcPr>
          <w:p w:rsidR="00000000" w:rsidRDefault="00AF25E7">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0"/>
              </w:rPr>
              <w:t>住</w:t>
            </w:r>
            <w:r>
              <w:rPr>
                <w:rFonts w:ascii="ＭＳ ゴシック" w:eastAsia="ＭＳ ゴシック" w:hAnsi="ＭＳ ゴシック" w:hint="eastAsia"/>
                <w:kern w:val="0"/>
                <w:sz w:val="18"/>
                <w:fitText w:val="1750" w:id="10"/>
              </w:rPr>
              <w:t>所</w:t>
            </w:r>
          </w:p>
        </w:tc>
        <w:tc>
          <w:tcPr>
            <w:tcW w:w="5670" w:type="dxa"/>
          </w:tcPr>
          <w:p w:rsidR="00000000" w:rsidRDefault="00AF25E7">
            <w:pPr>
              <w:rPr>
                <w:rFonts w:ascii="ＭＳ ゴシック" w:eastAsia="ＭＳ ゴシック" w:hAnsi="ＭＳ ゴシック"/>
                <w:sz w:val="18"/>
              </w:rPr>
            </w:pPr>
          </w:p>
        </w:tc>
      </w:tr>
      <w:tr w:rsidR="00000000">
        <w:trPr>
          <w:trHeight w:val="560"/>
        </w:trPr>
        <w:tc>
          <w:tcPr>
            <w:tcW w:w="2390" w:type="dxa"/>
            <w:vAlign w:val="center"/>
          </w:tcPr>
          <w:p w:rsidR="00000000" w:rsidRDefault="00AF25E7">
            <w:pPr>
              <w:jc w:val="center"/>
              <w:rPr>
                <w:rFonts w:ascii="ＭＳ ゴシック" w:eastAsia="ＭＳ ゴシック" w:hAnsi="ＭＳ ゴシック"/>
                <w:sz w:val="18"/>
              </w:rPr>
            </w:pPr>
            <w:r w:rsidRPr="008D31CD">
              <w:rPr>
                <w:rFonts w:ascii="ＭＳ ゴシック" w:eastAsia="ＭＳ ゴシック" w:hAnsi="ＭＳ ゴシック" w:hint="eastAsia"/>
                <w:spacing w:val="53"/>
                <w:kern w:val="0"/>
                <w:sz w:val="18"/>
                <w:fitText w:val="1750" w:id="11"/>
              </w:rPr>
              <w:t>生年月日･年</w:t>
            </w:r>
            <w:r w:rsidRPr="008D31CD">
              <w:rPr>
                <w:rFonts w:ascii="ＭＳ ゴシック" w:eastAsia="ＭＳ ゴシック" w:hAnsi="ＭＳ ゴシック" w:hint="eastAsia"/>
                <w:spacing w:val="-1"/>
                <w:kern w:val="0"/>
                <w:sz w:val="18"/>
                <w:fitText w:val="1750" w:id="11"/>
              </w:rPr>
              <w:t>令</w:t>
            </w:r>
          </w:p>
        </w:tc>
        <w:tc>
          <w:tcPr>
            <w:tcW w:w="5670" w:type="dxa"/>
            <w:vAlign w:val="center"/>
          </w:tcPr>
          <w:p w:rsidR="00000000" w:rsidRDefault="00AF25E7">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000000">
        <w:trPr>
          <w:trHeight w:val="554"/>
        </w:trPr>
        <w:tc>
          <w:tcPr>
            <w:tcW w:w="2390" w:type="dxa"/>
            <w:vAlign w:val="center"/>
          </w:tcPr>
          <w:p w:rsidR="00000000" w:rsidRDefault="00AF25E7">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2"/>
              </w:rPr>
              <w:t>雇用年月</w:t>
            </w:r>
            <w:r>
              <w:rPr>
                <w:rFonts w:ascii="ＭＳ ゴシック" w:eastAsia="ＭＳ ゴシック" w:hAnsi="ＭＳ ゴシック" w:hint="eastAsia"/>
                <w:spacing w:val="1"/>
                <w:kern w:val="0"/>
                <w:sz w:val="18"/>
                <w:fitText w:val="1750" w:id="12"/>
              </w:rPr>
              <w:t>日</w:t>
            </w:r>
          </w:p>
        </w:tc>
        <w:tc>
          <w:tcPr>
            <w:tcW w:w="5670" w:type="dxa"/>
          </w:tcPr>
          <w:p w:rsidR="00000000" w:rsidRDefault="00AF25E7">
            <w:pPr>
              <w:rPr>
                <w:rFonts w:ascii="ＭＳ ゴシック" w:eastAsia="ＭＳ ゴシック" w:hAnsi="ＭＳ ゴシック"/>
                <w:sz w:val="18"/>
              </w:rPr>
            </w:pPr>
          </w:p>
        </w:tc>
      </w:tr>
    </w:tbl>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rsidR="00000000"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000000" w:rsidRDefault="00AF25E7">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000000" w:rsidRDefault="00AF25E7">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eastAsia="ＭＳ ゴシック" w:hint="eastAsia"/>
          <w:color w:val="000000"/>
          <w:kern w:val="0"/>
          <w:sz w:val="20"/>
        </w:rPr>
        <w:t>印</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000000">
        <w:trPr>
          <w:trHeight w:val="450"/>
        </w:trPr>
        <w:tc>
          <w:tcPr>
            <w:tcW w:w="519" w:type="dxa"/>
            <w:vMerge w:val="restart"/>
            <w:tcBorders>
              <w:top w:val="nil"/>
              <w:left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電</w:t>
            </w: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kern w:val="0"/>
                <w:sz w:val="20"/>
              </w:rPr>
            </w:pP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kern w:val="0"/>
                <w:sz w:val="20"/>
              </w:rPr>
            </w:pP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kern w:val="0"/>
                <w:sz w:val="20"/>
              </w:rPr>
            </w:pPr>
          </w:p>
          <w:p w:rsidR="00000000" w:rsidRDefault="00AF25E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3"/>
              </w:rPr>
              <w:t>電気工事士の氏</w:t>
            </w:r>
            <w:r>
              <w:rPr>
                <w:rFonts w:ascii="ＭＳ ゴシック" w:eastAsia="ＭＳ ゴシック" w:hAnsi="ＭＳ ゴシック" w:hint="eastAsia"/>
                <w:color w:val="000000"/>
                <w:spacing w:val="5"/>
                <w:kern w:val="0"/>
                <w:sz w:val="20"/>
                <w:fitText w:val="2535" w:id="13"/>
              </w:rPr>
              <w:t>名</w:t>
            </w:r>
          </w:p>
        </w:tc>
        <w:tc>
          <w:tcPr>
            <w:tcW w:w="5369"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000000">
        <w:trPr>
          <w:trHeight w:val="414"/>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4"/>
              </w:rPr>
              <w:t>生年月日・年</w:t>
            </w:r>
            <w:r>
              <w:rPr>
                <w:rFonts w:ascii="ＭＳ ゴシック" w:eastAsia="ＭＳ ゴシック" w:hAnsi="ＭＳ ゴシック" w:hint="eastAsia"/>
                <w:color w:val="000000"/>
                <w:spacing w:val="3"/>
                <w:kern w:val="0"/>
                <w:sz w:val="20"/>
                <w:fitText w:val="2535" w:id="14"/>
              </w:rPr>
              <w:t>齢</w:t>
            </w:r>
          </w:p>
        </w:tc>
        <w:tc>
          <w:tcPr>
            <w:tcW w:w="5369"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000000">
        <w:trPr>
          <w:trHeight w:val="703"/>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5"/>
              </w:rPr>
              <w:t>現住</w:t>
            </w:r>
            <w:r>
              <w:rPr>
                <w:rFonts w:ascii="ＭＳ ゴシック" w:eastAsia="ＭＳ ゴシック" w:hAnsi="ＭＳ ゴシック" w:hint="eastAsia"/>
                <w:color w:val="000000"/>
                <w:spacing w:val="1"/>
                <w:kern w:val="0"/>
                <w:sz w:val="20"/>
                <w:fitText w:val="2535" w:id="15"/>
              </w:rPr>
              <w:t>所</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000000">
        <w:trPr>
          <w:trHeight w:val="495"/>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w:t>
            </w:r>
            <w:r>
              <w:rPr>
                <w:rFonts w:ascii="ＭＳ ゴシック" w:eastAsia="ＭＳ ゴシック" w:hAnsi="ＭＳ ゴシック" w:hint="eastAsia"/>
                <w:color w:val="000000"/>
                <w:kern w:val="0"/>
                <w:sz w:val="20"/>
              </w:rPr>
              <w:t xml:space="preserve">　　　　日</w:t>
            </w:r>
          </w:p>
        </w:tc>
      </w:tr>
      <w:tr w:rsidR="00000000">
        <w:trPr>
          <w:trHeight w:val="417"/>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6"/>
              </w:rPr>
              <w:t>免状交付番</w:t>
            </w:r>
            <w:r>
              <w:rPr>
                <w:rFonts w:ascii="ＭＳ ゴシック" w:eastAsia="ＭＳ ゴシック" w:hAnsi="ＭＳ ゴシック" w:hint="eastAsia"/>
                <w:color w:val="000000"/>
                <w:spacing w:val="2"/>
                <w:kern w:val="0"/>
                <w:sz w:val="20"/>
                <w:fitText w:val="2535" w:id="16"/>
              </w:rPr>
              <w:t>号</w:t>
            </w:r>
          </w:p>
        </w:tc>
        <w:tc>
          <w:tcPr>
            <w:tcW w:w="5369"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000000">
        <w:trPr>
          <w:trHeight w:val="423"/>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000000">
        <w:trPr>
          <w:trHeight w:val="431"/>
        </w:trPr>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000000">
        <w:tc>
          <w:tcPr>
            <w:tcW w:w="519" w:type="dxa"/>
            <w:vMerge/>
            <w:tcBorders>
              <w:left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000000">
        <w:trPr>
          <w:trHeight w:val="481"/>
        </w:trPr>
        <w:tc>
          <w:tcPr>
            <w:tcW w:w="519" w:type="dxa"/>
            <w:vMerge/>
            <w:tcBorders>
              <w:left w:val="nil"/>
              <w:bottom w:val="nil"/>
              <w:right w:val="single" w:sz="4" w:space="0" w:color="000000"/>
            </w:tcBorders>
          </w:tcPr>
          <w:p w:rsidR="00000000" w:rsidRDefault="00AF25E7">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000000"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000000">
        <w:trPr>
          <w:trHeight w:val="513"/>
        </w:trPr>
        <w:tc>
          <w:tcPr>
            <w:tcW w:w="2495"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000000" w:rsidRDefault="00AF25E7">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w:t>
            </w:r>
            <w:r>
              <w:rPr>
                <w:rFonts w:ascii="ＭＳ ゴシック" w:eastAsia="ＭＳ ゴシック" w:hAnsi="ＭＳ ゴシック" w:hint="eastAsia"/>
                <w:color w:val="000000"/>
                <w:kern w:val="0"/>
                <w:sz w:val="20"/>
              </w:rPr>
              <w:t>び交流電圧</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0000">
        <w:tc>
          <w:tcPr>
            <w:tcW w:w="2495"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w:t>
      </w:r>
      <w:r>
        <w:rPr>
          <w:rFonts w:ascii="ＭＳ ゴシック" w:eastAsia="ＭＳ ゴシック" w:hAnsi="ＭＳ ゴシック" w:hint="eastAsia"/>
          <w:color w:val="000000"/>
          <w:kern w:val="0"/>
          <w:sz w:val="18"/>
        </w:rPr>
        <w:t>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000000" w:rsidRDefault="00AF25E7">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000000" w:rsidRDefault="00AF25E7">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000000" w:rsidRDefault="00AF25E7"/>
    <w:p w:rsidR="00000000" w:rsidRDefault="00AF25E7"/>
    <w:p w:rsidR="00000000" w:rsidRDefault="00AF25E7">
      <w:pPr>
        <w:rPr>
          <w:u w:val="single"/>
        </w:rPr>
      </w:pPr>
      <w:r>
        <w:rPr>
          <w:rFonts w:hint="eastAsia"/>
          <w:u w:val="single"/>
        </w:rPr>
        <w:t xml:space="preserve">　　　　　　　　　　　　　　　　</w:t>
      </w:r>
      <w:r>
        <w:rPr>
          <w:rFonts w:hint="eastAsia"/>
        </w:rPr>
        <w:t>（以下、甲という。）と</w:t>
      </w:r>
      <w:r>
        <w:rPr>
          <w:rFonts w:hint="eastAsia"/>
          <w:u w:val="single"/>
        </w:rPr>
        <w:t xml:space="preserve">　　　　　　　　　　　　　　　　</w:t>
      </w:r>
    </w:p>
    <w:p w:rsidR="00000000" w:rsidRDefault="00AF25E7">
      <w:r>
        <w:rPr>
          <w:rFonts w:hint="eastAsia"/>
        </w:rPr>
        <w:t>（以下、乙という。）との間に、甲が必要とする都度、乙の試験機器貸出しについて次のとおり契約します。</w:t>
      </w:r>
    </w:p>
    <w:p w:rsidR="00000000" w:rsidRDefault="00AF25E7"/>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000000">
        <w:tc>
          <w:tcPr>
            <w:tcW w:w="1384" w:type="dxa"/>
          </w:tcPr>
          <w:p w:rsidR="00000000" w:rsidRDefault="00AF25E7">
            <w:r>
              <w:rPr>
                <w:rFonts w:hint="eastAsia"/>
              </w:rPr>
              <w:t>試験機器名</w:t>
            </w:r>
          </w:p>
          <w:p w:rsidR="00000000" w:rsidRDefault="00AF25E7"/>
          <w:p w:rsidR="00000000" w:rsidRDefault="00AF25E7"/>
          <w:p w:rsidR="00000000" w:rsidRDefault="00AF25E7"/>
          <w:p w:rsidR="00000000" w:rsidRDefault="00AF25E7">
            <w:r>
              <w:rPr>
                <w:rFonts w:hint="eastAsia"/>
              </w:rPr>
              <w:t xml:space="preserve">料　</w:t>
            </w:r>
            <w:r>
              <w:rPr>
                <w:rFonts w:hint="eastAsia"/>
              </w:rPr>
              <w:t xml:space="preserve">　　金</w:t>
            </w:r>
          </w:p>
          <w:p w:rsidR="00000000" w:rsidRDefault="00AF25E7"/>
          <w:p w:rsidR="00000000" w:rsidRDefault="00AF25E7">
            <w:r>
              <w:rPr>
                <w:rFonts w:hint="eastAsia"/>
                <w:spacing w:val="35"/>
                <w:kern w:val="0"/>
                <w:fitText w:val="1050" w:id="17"/>
              </w:rPr>
              <w:t>契約期</w:t>
            </w:r>
            <w:r>
              <w:rPr>
                <w:rFonts w:hint="eastAsia"/>
                <w:kern w:val="0"/>
                <w:fitText w:val="1050" w:id="17"/>
              </w:rPr>
              <w:t>間</w:t>
            </w:r>
          </w:p>
          <w:p w:rsidR="00000000" w:rsidRDefault="00AF25E7"/>
          <w:p w:rsidR="00000000" w:rsidRDefault="00AF25E7">
            <w:r>
              <w:rPr>
                <w:rFonts w:hint="eastAsia"/>
                <w:spacing w:val="105"/>
                <w:kern w:val="0"/>
                <w:fitText w:val="1050" w:id="18"/>
              </w:rPr>
              <w:t>その</w:t>
            </w:r>
            <w:r>
              <w:rPr>
                <w:rFonts w:hint="eastAsia"/>
                <w:kern w:val="0"/>
                <w:fitText w:val="1050" w:id="18"/>
              </w:rPr>
              <w:t>他</w:t>
            </w:r>
          </w:p>
        </w:tc>
        <w:tc>
          <w:tcPr>
            <w:tcW w:w="7796" w:type="dxa"/>
          </w:tcPr>
          <w:p w:rsidR="00000000" w:rsidRDefault="00AF25E7">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000000" w:rsidRDefault="00AF25E7"/>
          <w:p w:rsidR="00000000" w:rsidRDefault="00AF25E7">
            <w:pPr>
              <w:ind w:firstLineChars="100" w:firstLine="205"/>
            </w:pPr>
            <w:r>
              <w:rPr>
                <w:rFonts w:hint="eastAsia"/>
              </w:rPr>
              <w:t>乙の定めた「手数料細則」による。</w:t>
            </w:r>
          </w:p>
          <w:p w:rsidR="00000000" w:rsidRDefault="00AF25E7"/>
          <w:p w:rsidR="00000000" w:rsidRDefault="00AF25E7">
            <w:r>
              <w:rPr>
                <w:rFonts w:hint="eastAsia"/>
              </w:rPr>
              <w:t xml:space="preserve">　　　　　年　　　月　　　日から　　　　　年　　　月　　　日までとする。</w:t>
            </w:r>
          </w:p>
          <w:p w:rsidR="00000000" w:rsidRDefault="00AF25E7"/>
          <w:p w:rsidR="00000000" w:rsidRDefault="00AF25E7">
            <w:pPr>
              <w:ind w:firstLineChars="100" w:firstLine="205"/>
            </w:pPr>
            <w:r>
              <w:rPr>
                <w:rFonts w:hint="eastAsia"/>
              </w:rPr>
              <w:t>この契約に関して疑義を生じた場合は、甲乙双方誠意をもって協議し解決するものとする。</w:t>
            </w:r>
          </w:p>
        </w:tc>
      </w:tr>
    </w:tbl>
    <w:p w:rsidR="00000000" w:rsidRDefault="00AF25E7"/>
    <w:p w:rsidR="00000000" w:rsidRDefault="00AF25E7">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000000" w:rsidRDefault="00AF25E7"/>
    <w:p w:rsidR="00000000" w:rsidRDefault="00AF25E7"/>
    <w:p w:rsidR="00000000" w:rsidRDefault="00AF25E7"/>
    <w:p w:rsidR="00000000" w:rsidRDefault="00AF25E7">
      <w:r>
        <w:rPr>
          <w:rFonts w:hint="eastAsia"/>
        </w:rPr>
        <w:t xml:space="preserve">　　　　　年　　　月</w:t>
      </w:r>
      <w:r>
        <w:rPr>
          <w:rFonts w:hint="eastAsia"/>
        </w:rPr>
        <w:t xml:space="preserve">　　　日</w:t>
      </w:r>
    </w:p>
    <w:p w:rsidR="00000000" w:rsidRDefault="00AF25E7"/>
    <w:p w:rsidR="00000000" w:rsidRDefault="00AF25E7"/>
    <w:p w:rsidR="00000000" w:rsidRDefault="00AF25E7">
      <w:r>
        <w:rPr>
          <w:rFonts w:hint="eastAsia"/>
        </w:rPr>
        <w:t xml:space="preserve">　　　　甲</w:t>
      </w:r>
    </w:p>
    <w:p w:rsidR="00000000" w:rsidRDefault="00AF25E7"/>
    <w:p w:rsidR="00000000" w:rsidRDefault="00AF25E7"/>
    <w:p w:rsidR="00000000" w:rsidRDefault="00AF25E7"/>
    <w:p w:rsidR="00000000" w:rsidRDefault="00AF25E7"/>
    <w:p w:rsidR="00000000" w:rsidRDefault="00AF25E7"/>
    <w:p w:rsidR="00000000" w:rsidRDefault="00AF25E7">
      <w:r>
        <w:rPr>
          <w:rFonts w:hint="eastAsia"/>
        </w:rPr>
        <w:t xml:space="preserve">　　　　乙</w:t>
      </w: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ind w:left="695" w:hangingChars="398" w:hanging="695"/>
        <w:rPr>
          <w:rFonts w:ascii="ＭＳ ゴシック" w:eastAsia="ＭＳ ゴシック" w:hAnsi="ＭＳ ゴシック" w:hint="eastAsia"/>
          <w:sz w:val="18"/>
        </w:rPr>
      </w:pP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000000" w:rsidRDefault="00AF25E7">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0000">
        <w:tc>
          <w:tcPr>
            <w:tcW w:w="9147"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0000" w:rsidRDefault="00AF25E7">
      <w:pPr>
        <w:suppressAutoHyphens/>
        <w:wordWrap w:val="0"/>
        <w:autoSpaceDE w:val="0"/>
        <w:autoSpaceDN w:val="0"/>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w:t>
      </w:r>
      <w:r>
        <w:rPr>
          <w:rFonts w:ascii="ＭＳ ゴシック" w:eastAsia="ＭＳ ゴシック" w:hAnsi="ＭＳ ゴシック" w:hint="eastAsia"/>
          <w:color w:val="000000"/>
          <w:kern w:val="0"/>
          <w:sz w:val="20"/>
        </w:rPr>
        <w:t>（コピー）を貼りつけても良い。</w:t>
      </w:r>
    </w:p>
    <w:p w:rsidR="00000000" w:rsidRDefault="00AF25E7">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000000" w:rsidRDefault="00AF25E7">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000000" w:rsidRDefault="00AF25E7">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0000">
        <w:tc>
          <w:tcPr>
            <w:tcW w:w="9147" w:type="dxa"/>
            <w:tcBorders>
              <w:top w:val="single" w:sz="4" w:space="0" w:color="000000"/>
              <w:left w:val="single" w:sz="4" w:space="0" w:color="000000"/>
              <w:bottom w:val="single" w:sz="4" w:space="0" w:color="000000"/>
              <w:right w:val="single" w:sz="4" w:space="0" w:color="000000"/>
            </w:tcBorders>
          </w:tcPr>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0000" w:rsidRDefault="00AF25E7">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0000" w:rsidRDefault="00AF25E7">
      <w:pPr>
        <w:suppressAutoHyphens/>
        <w:wordWrap w:val="0"/>
        <w:autoSpaceDE w:val="0"/>
        <w:autoSpaceDN w:val="0"/>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000000" w:rsidRDefault="00AF25E7">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000000" w:rsidRDefault="00AF25E7">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 xml:space="preserve">　　　　２　正面図・側面図にあって</w:t>
      </w:r>
      <w:r>
        <w:rPr>
          <w:rFonts w:ascii="ＭＳ ゴシック" w:eastAsia="ＭＳ ゴシック" w:hAnsi="ＭＳ ゴシック" w:hint="eastAsia"/>
          <w:color w:val="000000"/>
          <w:kern w:val="0"/>
          <w:sz w:val="20"/>
        </w:rPr>
        <w:t>は、別添図面として添付するか、またはそれらがわかる写真を添付してもよい。</w:t>
      </w:r>
    </w:p>
    <w:sectPr w:rsidR="00000000">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5E7">
      <w:r>
        <w:separator/>
      </w:r>
    </w:p>
  </w:endnote>
  <w:endnote w:type="continuationSeparator" w:id="0">
    <w:p w:rsidR="00000000" w:rsidRDefault="00AF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5E7">
      <w:r>
        <w:separator/>
      </w:r>
    </w:p>
  </w:footnote>
  <w:footnote w:type="continuationSeparator" w:id="0">
    <w:p w:rsidR="00000000" w:rsidRDefault="00AF2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CD"/>
    <w:rsid w:val="008D31CD"/>
    <w:rsid w:val="00AF25E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691D850"/>
  <w15:chartTrackingRefBased/>
  <w15:docId w15:val="{CE7D7DE7-1C58-4A22-8053-504B302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lang w:val="en-US" w:eastAsia="ja-JP"/>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951</Words>
  <Characters>5424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054170</dc:creator>
  <cp:keywords/>
  <dc:description/>
  <cp:lastModifiedBy>user</cp:lastModifiedBy>
  <cp:revision>2</cp:revision>
  <cp:lastPrinted>2010-09-10T00:18:00Z</cp:lastPrinted>
  <dcterms:created xsi:type="dcterms:W3CDTF">2022-03-29T04:12:00Z</dcterms:created>
  <dcterms:modified xsi:type="dcterms:W3CDTF">2022-03-29T04:12:00Z</dcterms:modified>
  <cp:category/>
  <cp:contentStatus/>
</cp:coreProperties>
</file>