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86" w:rsidRDefault="00AC17AF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様式第３（第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96B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第一種製造事業承継届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96B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 w:rsidP="00D2017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96B8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96B8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96B8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fitText w:val="3360" w:id="4"/>
              </w:rPr>
              <w:t>称</w:t>
            </w:r>
          </w:p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996B8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86" w:rsidRDefault="00AC17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5"/>
              </w:rPr>
              <w:t>事務所（本社）所在</w:t>
            </w:r>
            <w:r>
              <w:rPr>
                <w:rFonts w:hint="eastAsia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86" w:rsidRDefault="00996B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D20175" w:rsidRDefault="00D20175" w:rsidP="00D20175">
      <w:pPr>
        <w:adjustRightInd/>
      </w:pP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  <w:r>
        <w:rPr>
          <w:rFonts w:hint="eastAsia"/>
        </w:rPr>
        <w:t xml:space="preserve">　　　　　　　　　    　　　　　　代表者　氏名</w:t>
      </w: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  <w:r>
        <w:rPr>
          <w:rFonts w:hint="eastAsia"/>
        </w:rPr>
        <w:t xml:space="preserve">　北海道渡島総合振興局長　様</w:t>
      </w: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</w:rPr>
      </w:pPr>
    </w:p>
    <w:p w:rsidR="00D20175" w:rsidRDefault="00D20175" w:rsidP="00D20175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D20175" w:rsidRDefault="00D20175" w:rsidP="00D20175">
      <w:pPr>
        <w:adjustRightInd/>
        <w:rPr>
          <w:rFonts w:hint="eastAsia"/>
        </w:rPr>
      </w:pPr>
      <w:r>
        <w:rPr>
          <w:rFonts w:hint="eastAsia"/>
          <w:sz w:val="22"/>
        </w:rPr>
        <w:t xml:space="preserve">　　　　２　×印の項は記載しないこと。</w:t>
      </w:r>
    </w:p>
    <w:sectPr w:rsidR="00D20175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AF" w:rsidRDefault="00AC17AF">
      <w:r>
        <w:separator/>
      </w:r>
    </w:p>
  </w:endnote>
  <w:endnote w:type="continuationSeparator" w:id="0">
    <w:p w:rsidR="00AC17AF" w:rsidRDefault="00AC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AF" w:rsidRDefault="00AC17AF">
      <w:r>
        <w:separator/>
      </w:r>
    </w:p>
  </w:footnote>
  <w:footnote w:type="continuationSeparator" w:id="0">
    <w:p w:rsidR="00AC17AF" w:rsidRDefault="00AC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86" w:rsidRDefault="00996B86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96B86"/>
    <w:rsid w:val="00996B86"/>
    <w:rsid w:val="00AC17AF"/>
    <w:rsid w:val="00D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B514DB-0935-4BD9-A0D1-EAAB234D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2018-06-20T02:34:00Z</dcterms:created>
  <dcterms:modified xsi:type="dcterms:W3CDTF">2023-11-02T07:18:00Z</dcterms:modified>
</cp:coreProperties>
</file>